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D5A" w:rsidRPr="00476523" w:rsidRDefault="00E85555" w:rsidP="00476523">
      <w:pPr>
        <w:pStyle w:val="Nagwek1"/>
        <w:rPr>
          <w:sz w:val="24"/>
        </w:rPr>
      </w:pPr>
      <w:r w:rsidRPr="004E229C">
        <w:rPr>
          <w:noProof/>
        </w:rPr>
        <w:drawing>
          <wp:inline distT="0" distB="0" distL="0" distR="0">
            <wp:extent cx="1809750" cy="6953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02E6">
        <w:rPr>
          <w:noProof/>
        </w:rPr>
        <w:tab/>
      </w:r>
      <w:r w:rsidR="00DA02E6">
        <w:rPr>
          <w:noProof/>
        </w:rPr>
        <w:tab/>
      </w:r>
      <w:r w:rsidR="00DA02E6">
        <w:rPr>
          <w:noProof/>
        </w:rPr>
        <w:tab/>
      </w:r>
      <w:r w:rsidR="00DA02E6">
        <w:rPr>
          <w:noProof/>
        </w:rPr>
        <w:tab/>
      </w:r>
      <w:r w:rsidRPr="00187AF0">
        <w:rPr>
          <w:noProof/>
        </w:rPr>
        <w:drawing>
          <wp:inline distT="0" distB="0" distL="0" distR="0">
            <wp:extent cx="2238375" cy="704850"/>
            <wp:effectExtent l="0" t="0" r="0" b="0"/>
            <wp:docPr id="2" name="Obraz 2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700" w:rsidRDefault="00243700" w:rsidP="00243700">
      <w:pPr>
        <w:rPr>
          <w:b/>
          <w:color w:val="000080"/>
        </w:rPr>
      </w:pPr>
      <w:r>
        <w:t xml:space="preserve">       </w:t>
      </w:r>
      <w:r w:rsidRPr="00243700">
        <w:rPr>
          <w:b/>
          <w:color w:val="000080"/>
        </w:rPr>
        <w:t>www.bwz.uw.edu.pl</w:t>
      </w:r>
    </w:p>
    <w:p w:rsidR="001E010F" w:rsidRDefault="001E010F" w:rsidP="004A299B">
      <w:pPr>
        <w:jc w:val="center"/>
        <w:rPr>
          <w:b/>
          <w:color w:val="000080"/>
          <w:sz w:val="22"/>
          <w:szCs w:val="22"/>
        </w:rPr>
      </w:pPr>
    </w:p>
    <w:p w:rsidR="001E010F" w:rsidRDefault="001E010F" w:rsidP="004A299B">
      <w:pPr>
        <w:jc w:val="center"/>
        <w:rPr>
          <w:b/>
          <w:color w:val="000080"/>
          <w:sz w:val="22"/>
          <w:szCs w:val="22"/>
        </w:rPr>
      </w:pPr>
    </w:p>
    <w:p w:rsidR="001E010F" w:rsidRDefault="001E010F" w:rsidP="00E85555">
      <w:pPr>
        <w:spacing w:after="120" w:line="276" w:lineRule="auto"/>
        <w:ind w:firstLine="567"/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 xml:space="preserve">Program </w:t>
      </w:r>
      <w:r w:rsidR="00936D5F">
        <w:rPr>
          <w:rFonts w:ascii="Arial" w:hAnsi="Arial" w:cs="Arial"/>
          <w:b/>
          <w:color w:val="000080"/>
        </w:rPr>
        <w:t>Erasmus+</w:t>
      </w:r>
      <w:r w:rsidR="00E76678">
        <w:rPr>
          <w:rFonts w:ascii="Arial" w:hAnsi="Arial" w:cs="Arial"/>
          <w:b/>
          <w:color w:val="000080"/>
        </w:rPr>
        <w:t xml:space="preserve"> - projekt Erasmus </w:t>
      </w:r>
      <w:r w:rsidR="00290C5D">
        <w:rPr>
          <w:rFonts w:ascii="Arial" w:hAnsi="Arial" w:cs="Arial"/>
          <w:b/>
          <w:color w:val="000080"/>
        </w:rPr>
        <w:t xml:space="preserve">Mobilność Edukacyjna </w:t>
      </w:r>
      <w:r w:rsidR="00752BE7">
        <w:rPr>
          <w:rFonts w:ascii="Arial" w:hAnsi="Arial" w:cs="Arial"/>
          <w:b/>
          <w:color w:val="000080"/>
        </w:rPr>
        <w:t>(</w:t>
      </w:r>
      <w:r w:rsidR="00290C5D">
        <w:rPr>
          <w:rFonts w:ascii="Arial" w:hAnsi="Arial" w:cs="Arial"/>
          <w:b/>
          <w:color w:val="000080"/>
        </w:rPr>
        <w:t>KA1</w:t>
      </w:r>
      <w:r w:rsidR="00752BE7">
        <w:rPr>
          <w:rFonts w:ascii="Arial" w:hAnsi="Arial" w:cs="Arial"/>
          <w:b/>
          <w:color w:val="000080"/>
        </w:rPr>
        <w:t>)</w:t>
      </w:r>
      <w:r w:rsidR="001F0FA6" w:rsidRPr="00F60E82">
        <w:rPr>
          <w:rFonts w:ascii="Arial" w:hAnsi="Arial" w:cs="Arial"/>
          <w:b/>
          <w:color w:val="000080"/>
        </w:rPr>
        <w:t xml:space="preserve"> </w:t>
      </w:r>
    </w:p>
    <w:p w:rsidR="00752BE7" w:rsidRDefault="00752BE7" w:rsidP="00E85555">
      <w:pPr>
        <w:spacing w:after="120" w:line="276" w:lineRule="auto"/>
        <w:ind w:firstLine="567"/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Studenckie</w:t>
      </w:r>
      <w:r w:rsidR="00AF47EE">
        <w:rPr>
          <w:rFonts w:ascii="Arial" w:hAnsi="Arial" w:cs="Arial"/>
          <w:b/>
          <w:color w:val="000080"/>
        </w:rPr>
        <w:t xml:space="preserve"> i doktoranckie</w:t>
      </w:r>
      <w:r>
        <w:rPr>
          <w:rFonts w:ascii="Arial" w:hAnsi="Arial" w:cs="Arial"/>
          <w:b/>
          <w:color w:val="000080"/>
        </w:rPr>
        <w:t xml:space="preserve"> </w:t>
      </w:r>
      <w:r w:rsidR="00CA3067">
        <w:rPr>
          <w:rFonts w:ascii="Arial" w:hAnsi="Arial" w:cs="Arial"/>
          <w:b/>
          <w:color w:val="000080"/>
        </w:rPr>
        <w:t xml:space="preserve">praktyki zagraniczne </w:t>
      </w:r>
      <w:r>
        <w:rPr>
          <w:rFonts w:ascii="Arial" w:hAnsi="Arial" w:cs="Arial"/>
          <w:b/>
          <w:color w:val="000080"/>
        </w:rPr>
        <w:t>(</w:t>
      </w:r>
      <w:r w:rsidR="00CA3067">
        <w:rPr>
          <w:rFonts w:ascii="Arial" w:hAnsi="Arial" w:cs="Arial"/>
          <w:b/>
          <w:color w:val="000080"/>
        </w:rPr>
        <w:t>SMP</w:t>
      </w:r>
      <w:r>
        <w:rPr>
          <w:rFonts w:ascii="Arial" w:hAnsi="Arial" w:cs="Arial"/>
          <w:b/>
          <w:color w:val="000080"/>
        </w:rPr>
        <w:t xml:space="preserve">) </w:t>
      </w:r>
    </w:p>
    <w:p w:rsidR="00F60E82" w:rsidRDefault="00752BE7" w:rsidP="00E85555">
      <w:pPr>
        <w:spacing w:after="120" w:line="276" w:lineRule="auto"/>
        <w:ind w:firstLine="567"/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Rok akademicki</w:t>
      </w:r>
      <w:r w:rsidR="001E010F">
        <w:rPr>
          <w:rFonts w:ascii="Arial" w:hAnsi="Arial" w:cs="Arial"/>
          <w:b/>
          <w:color w:val="000080"/>
        </w:rPr>
        <w:t xml:space="preserve"> 2014/2015</w:t>
      </w:r>
    </w:p>
    <w:p w:rsidR="00951C51" w:rsidRPr="00752BE7" w:rsidRDefault="00951C51" w:rsidP="00E85555">
      <w:pPr>
        <w:spacing w:after="120" w:line="276" w:lineRule="auto"/>
        <w:ind w:firstLine="567"/>
        <w:jc w:val="both"/>
        <w:rPr>
          <w:rFonts w:ascii="Arial" w:hAnsi="Arial" w:cs="Arial"/>
          <w:b/>
          <w:color w:val="002060"/>
        </w:rPr>
      </w:pPr>
    </w:p>
    <w:p w:rsidR="00951C51" w:rsidRPr="001F0FA6" w:rsidRDefault="00951C51" w:rsidP="00E85555">
      <w:pPr>
        <w:spacing w:after="120" w:line="276" w:lineRule="auto"/>
        <w:ind w:firstLine="567"/>
        <w:jc w:val="both"/>
        <w:rPr>
          <w:rFonts w:ascii="Arial" w:hAnsi="Arial" w:cs="Arial"/>
          <w:color w:val="002060"/>
        </w:rPr>
      </w:pPr>
      <w:r w:rsidRPr="001F0FA6">
        <w:rPr>
          <w:rFonts w:ascii="Arial" w:hAnsi="Arial" w:cs="Arial"/>
          <w:color w:val="002060"/>
        </w:rPr>
        <w:t xml:space="preserve">1. </w:t>
      </w:r>
      <w:r w:rsidR="00F60E82" w:rsidRPr="001F0FA6">
        <w:rPr>
          <w:rFonts w:ascii="Arial" w:hAnsi="Arial" w:cs="Arial"/>
          <w:color w:val="002060"/>
        </w:rPr>
        <w:t xml:space="preserve">Rok akademicki 2014/2015 jest pierwszym, podczas którego </w:t>
      </w:r>
      <w:r w:rsidRPr="001F0FA6">
        <w:rPr>
          <w:rFonts w:ascii="Arial" w:hAnsi="Arial" w:cs="Arial"/>
          <w:color w:val="002060"/>
        </w:rPr>
        <w:t xml:space="preserve">będzie </w:t>
      </w:r>
      <w:r w:rsidR="00F60E82" w:rsidRPr="001F0FA6">
        <w:rPr>
          <w:rFonts w:ascii="Arial" w:hAnsi="Arial" w:cs="Arial"/>
          <w:color w:val="002060"/>
        </w:rPr>
        <w:t xml:space="preserve">realizowany </w:t>
      </w:r>
      <w:r w:rsidR="009C535E" w:rsidRPr="001F0FA6">
        <w:rPr>
          <w:rFonts w:ascii="Arial" w:hAnsi="Arial" w:cs="Arial"/>
          <w:sz w:val="22"/>
          <w:szCs w:val="22"/>
        </w:rPr>
        <w:t xml:space="preserve"> </w:t>
      </w:r>
      <w:r w:rsidR="00F60E82" w:rsidRPr="001F0FA6">
        <w:rPr>
          <w:rFonts w:ascii="Arial" w:hAnsi="Arial" w:cs="Arial"/>
          <w:color w:val="002060"/>
        </w:rPr>
        <w:t>nowy program Unii Europejskiej</w:t>
      </w:r>
      <w:r w:rsidR="001F0FA6" w:rsidRPr="001F0FA6">
        <w:rPr>
          <w:rFonts w:ascii="Arial" w:hAnsi="Arial" w:cs="Arial"/>
          <w:color w:val="002060"/>
        </w:rPr>
        <w:t xml:space="preserve"> Erasmus+</w:t>
      </w:r>
      <w:r w:rsidR="00E76678">
        <w:rPr>
          <w:rFonts w:ascii="Arial" w:hAnsi="Arial" w:cs="Arial"/>
          <w:color w:val="002060"/>
        </w:rPr>
        <w:t xml:space="preserve"> (www.erasmusplus.org.pl).</w:t>
      </w:r>
    </w:p>
    <w:p w:rsidR="00951C51" w:rsidRPr="001F0FA6" w:rsidRDefault="00951C51" w:rsidP="00E85555">
      <w:pPr>
        <w:spacing w:after="120" w:line="276" w:lineRule="auto"/>
        <w:ind w:firstLine="567"/>
        <w:jc w:val="both"/>
        <w:rPr>
          <w:rFonts w:ascii="Arial" w:hAnsi="Arial" w:cs="Arial"/>
          <w:color w:val="002060"/>
        </w:rPr>
      </w:pPr>
    </w:p>
    <w:p w:rsidR="00CA2FF1" w:rsidRDefault="00783FF2" w:rsidP="00E85555">
      <w:pPr>
        <w:spacing w:after="120" w:line="276" w:lineRule="auto"/>
        <w:ind w:firstLine="567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2. </w:t>
      </w:r>
      <w:r w:rsidR="00CA2FF1" w:rsidRPr="00CA2FF1">
        <w:rPr>
          <w:rFonts w:ascii="Arial" w:hAnsi="Arial" w:cs="Arial"/>
          <w:color w:val="002060"/>
        </w:rPr>
        <w:t>Ogólny przewodnik po programie znajduje się</w:t>
      </w:r>
      <w:r w:rsidR="00CA2FF1">
        <w:rPr>
          <w:rFonts w:ascii="Arial" w:hAnsi="Arial" w:cs="Arial"/>
          <w:color w:val="002060"/>
        </w:rPr>
        <w:t xml:space="preserve"> tu: </w:t>
      </w:r>
      <w:r w:rsidR="00CA2FF1" w:rsidRPr="00CA2FF1">
        <w:rPr>
          <w:rFonts w:ascii="Arial" w:hAnsi="Arial" w:cs="Arial"/>
          <w:color w:val="002060"/>
        </w:rPr>
        <w:t>(wersja polskojęzyczna</w:t>
      </w:r>
    </w:p>
    <w:p w:rsidR="00CA2FF1" w:rsidRDefault="00CA2FF1" w:rsidP="00E85555">
      <w:pPr>
        <w:spacing w:after="120" w:line="276" w:lineRule="auto"/>
        <w:ind w:firstLine="567"/>
        <w:jc w:val="both"/>
        <w:rPr>
          <w:rFonts w:ascii="Arial" w:hAnsi="Arial" w:cs="Arial"/>
          <w:color w:val="002060"/>
        </w:rPr>
      </w:pPr>
      <w:hyperlink r:id="rId10" w:history="1">
        <w:r w:rsidRPr="00CA2FF1">
          <w:rPr>
            <w:rStyle w:val="Hipercze"/>
            <w:rFonts w:ascii="Arial" w:hAnsi="Arial" w:cs="Arial"/>
            <w:color w:val="FF0000"/>
          </w:rPr>
          <w:t>http://ec.europa.eu/programmes/erasmus-plus/documents/erasmus-plus-programme-guide_pl.pdf</w:t>
        </w:r>
      </w:hyperlink>
      <w:r w:rsidRPr="00CA2FF1">
        <w:rPr>
          <w:rFonts w:ascii="Arial" w:hAnsi="Arial" w:cs="Arial"/>
          <w:color w:val="002060"/>
        </w:rPr>
        <w:t>), (wersja anglojęzyczna</w:t>
      </w:r>
      <w:r w:rsidRPr="00CA2FF1">
        <w:rPr>
          <w:rFonts w:ascii="Arial" w:hAnsi="Arial" w:cs="Arial"/>
          <w:color w:val="FF0000"/>
        </w:rPr>
        <w:t xml:space="preserve"> </w:t>
      </w:r>
      <w:hyperlink r:id="rId11" w:history="1">
        <w:r w:rsidRPr="0075398C">
          <w:rPr>
            <w:rStyle w:val="Hipercze"/>
            <w:rFonts w:ascii="Arial" w:hAnsi="Arial" w:cs="Arial"/>
          </w:rPr>
          <w:t>http://ec.europa.eu/programmes/erasmus-plus/documents/erasmus-plus-programme-guide_en.pdf</w:t>
        </w:r>
      </w:hyperlink>
      <w:r w:rsidRPr="00CA2FF1">
        <w:rPr>
          <w:rFonts w:ascii="Arial" w:hAnsi="Arial" w:cs="Arial"/>
          <w:color w:val="002060"/>
        </w:rPr>
        <w:t>).</w:t>
      </w:r>
    </w:p>
    <w:p w:rsidR="00102358" w:rsidRDefault="00CA2FF1" w:rsidP="00E85555">
      <w:pPr>
        <w:spacing w:after="120" w:line="276" w:lineRule="auto"/>
        <w:ind w:firstLine="567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 </w:t>
      </w:r>
    </w:p>
    <w:p w:rsidR="00102358" w:rsidRPr="0001436B" w:rsidRDefault="00102358" w:rsidP="00E85555">
      <w:pPr>
        <w:spacing w:after="120" w:line="276" w:lineRule="auto"/>
        <w:ind w:firstLine="567"/>
        <w:rPr>
          <w:rFonts w:ascii="Arial" w:hAnsi="Arial" w:cs="Arial"/>
        </w:rPr>
      </w:pPr>
      <w:r>
        <w:rPr>
          <w:rFonts w:ascii="Arial" w:hAnsi="Arial" w:cs="Arial"/>
          <w:color w:val="002060"/>
        </w:rPr>
        <w:t xml:space="preserve">3. </w:t>
      </w:r>
      <w:r w:rsidR="00E76678">
        <w:rPr>
          <w:rFonts w:ascii="Arial" w:hAnsi="Arial" w:cs="Arial"/>
          <w:color w:val="002060"/>
        </w:rPr>
        <w:t xml:space="preserve">Projekt Erasmus Mobilność Edukacyjna jest realizowany na podstawie umowy </w:t>
      </w:r>
      <w:r w:rsidR="004A1FE7">
        <w:rPr>
          <w:rFonts w:ascii="Arial" w:hAnsi="Arial" w:cs="Arial"/>
          <w:color w:val="002060"/>
        </w:rPr>
        <w:t xml:space="preserve">finansowej </w:t>
      </w:r>
      <w:r w:rsidR="00E76678">
        <w:rPr>
          <w:rFonts w:ascii="Arial" w:hAnsi="Arial" w:cs="Arial"/>
          <w:color w:val="002060"/>
        </w:rPr>
        <w:t xml:space="preserve">zawartej przez Uniwersytet Warszawski (UW) z Fundacją Rozwoju Systemu Edukacji (FRSE) oraz </w:t>
      </w:r>
      <w:r w:rsidR="0001436B">
        <w:rPr>
          <w:rFonts w:ascii="Arial" w:hAnsi="Arial" w:cs="Arial"/>
          <w:color w:val="002060"/>
        </w:rPr>
        <w:t xml:space="preserve">wytycznych uzupełniających przekazywanych przez Fundację. </w:t>
      </w:r>
      <w:r w:rsidRPr="0001436B">
        <w:rPr>
          <w:rFonts w:ascii="Arial" w:hAnsi="Arial" w:cs="Arial"/>
        </w:rPr>
        <w:t xml:space="preserve">Wzór umowy </w:t>
      </w:r>
      <w:r w:rsidR="00AF47EE" w:rsidRPr="0001436B">
        <w:rPr>
          <w:rFonts w:ascii="Arial" w:hAnsi="Arial" w:cs="Arial"/>
        </w:rPr>
        <w:t xml:space="preserve">UW-FRSE </w:t>
      </w:r>
      <w:r w:rsidRPr="0001436B">
        <w:rPr>
          <w:rFonts w:ascii="Arial" w:hAnsi="Arial" w:cs="Arial"/>
        </w:rPr>
        <w:t xml:space="preserve">znajduje się na stronie: </w:t>
      </w:r>
      <w:hyperlink r:id="rId12" w:history="1">
        <w:r w:rsidR="004A1FE7" w:rsidRPr="0075398C">
          <w:rPr>
            <w:rStyle w:val="Hipercze"/>
            <w:rFonts w:ascii="Arial" w:hAnsi="Arial" w:cs="Arial"/>
          </w:rPr>
          <w:t>http://erasmusplus.org.pl/dokumenty/szkolnictwo-wyzsze/</w:t>
        </w:r>
      </w:hyperlink>
      <w:r w:rsidR="004A1FE7">
        <w:rPr>
          <w:rFonts w:ascii="Arial" w:hAnsi="Arial" w:cs="Arial"/>
        </w:rPr>
        <w:t xml:space="preserve">. </w:t>
      </w:r>
    </w:p>
    <w:p w:rsidR="00102358" w:rsidRDefault="00102358" w:rsidP="00E85555">
      <w:pPr>
        <w:spacing w:after="120" w:line="276" w:lineRule="auto"/>
        <w:ind w:firstLine="567"/>
        <w:jc w:val="both"/>
        <w:rPr>
          <w:rFonts w:ascii="Arial" w:hAnsi="Arial" w:cs="Arial"/>
          <w:b/>
          <w:color w:val="002060"/>
        </w:rPr>
      </w:pPr>
    </w:p>
    <w:p w:rsidR="00BE0C09" w:rsidRPr="00DD263E" w:rsidRDefault="00BB4A35" w:rsidP="00E85555">
      <w:pPr>
        <w:spacing w:after="120" w:line="276" w:lineRule="auto"/>
        <w:ind w:firstLine="567"/>
        <w:jc w:val="center"/>
        <w:rPr>
          <w:rFonts w:ascii="Arial" w:hAnsi="Arial" w:cs="Arial"/>
          <w:b/>
          <w:color w:val="000080"/>
          <w:sz w:val="22"/>
          <w:szCs w:val="22"/>
        </w:rPr>
      </w:pPr>
      <w:r>
        <w:rPr>
          <w:rFonts w:ascii="Arial" w:hAnsi="Arial" w:cs="Arial"/>
          <w:b/>
          <w:color w:val="000080"/>
          <w:sz w:val="22"/>
          <w:szCs w:val="22"/>
        </w:rPr>
        <w:t>OGÓ</w:t>
      </w:r>
      <w:r w:rsidR="00BE0C09" w:rsidRPr="00DD263E">
        <w:rPr>
          <w:rFonts w:ascii="Arial" w:hAnsi="Arial" w:cs="Arial"/>
          <w:b/>
          <w:color w:val="000080"/>
          <w:sz w:val="22"/>
          <w:szCs w:val="22"/>
        </w:rPr>
        <w:t>LNE  ZASADY</w:t>
      </w:r>
      <w:r w:rsidR="004931BC">
        <w:rPr>
          <w:rFonts w:ascii="Arial" w:hAnsi="Arial" w:cs="Arial"/>
          <w:b/>
          <w:color w:val="000080"/>
          <w:sz w:val="22"/>
          <w:szCs w:val="22"/>
        </w:rPr>
        <w:t xml:space="preserve"> </w:t>
      </w:r>
      <w:r w:rsidR="00BE0C09" w:rsidRPr="00DD263E">
        <w:rPr>
          <w:rFonts w:ascii="Arial" w:hAnsi="Arial" w:cs="Arial"/>
          <w:b/>
          <w:color w:val="000080"/>
          <w:sz w:val="22"/>
          <w:szCs w:val="22"/>
        </w:rPr>
        <w:t xml:space="preserve"> KWALIF</w:t>
      </w:r>
      <w:r w:rsidR="004C75F2">
        <w:rPr>
          <w:rFonts w:ascii="Arial" w:hAnsi="Arial" w:cs="Arial"/>
          <w:b/>
          <w:color w:val="000080"/>
          <w:sz w:val="22"/>
          <w:szCs w:val="22"/>
        </w:rPr>
        <w:t xml:space="preserve">IKACJI  STUDENTÓW </w:t>
      </w:r>
      <w:r w:rsidR="00783FF2">
        <w:rPr>
          <w:rFonts w:ascii="Arial" w:hAnsi="Arial" w:cs="Arial"/>
          <w:b/>
          <w:color w:val="000080"/>
          <w:sz w:val="22"/>
          <w:szCs w:val="22"/>
        </w:rPr>
        <w:t xml:space="preserve"> </w:t>
      </w:r>
      <w:r w:rsidR="0090245F">
        <w:rPr>
          <w:rFonts w:ascii="Arial" w:hAnsi="Arial" w:cs="Arial"/>
          <w:b/>
          <w:color w:val="000080"/>
          <w:sz w:val="22"/>
          <w:szCs w:val="22"/>
        </w:rPr>
        <w:t>i DOKTORANTÓW</w:t>
      </w:r>
    </w:p>
    <w:p w:rsidR="0071031B" w:rsidRDefault="0001088E" w:rsidP="00E85555">
      <w:pPr>
        <w:spacing w:after="120" w:line="276" w:lineRule="auto"/>
        <w:ind w:firstLine="567"/>
        <w:jc w:val="center"/>
        <w:rPr>
          <w:rFonts w:ascii="Arial" w:hAnsi="Arial" w:cs="Arial"/>
          <w:b/>
          <w:color w:val="000080"/>
          <w:sz w:val="22"/>
          <w:szCs w:val="22"/>
        </w:rPr>
      </w:pPr>
      <w:r>
        <w:rPr>
          <w:rFonts w:ascii="Arial" w:hAnsi="Arial" w:cs="Arial"/>
          <w:b/>
          <w:color w:val="000080"/>
          <w:sz w:val="22"/>
          <w:szCs w:val="22"/>
        </w:rPr>
        <w:t>UBIEGAJĄCYCH SIĘ O</w:t>
      </w:r>
      <w:r w:rsidR="0090245F">
        <w:rPr>
          <w:rFonts w:ascii="Arial" w:hAnsi="Arial" w:cs="Arial"/>
          <w:b/>
          <w:color w:val="000080"/>
          <w:sz w:val="22"/>
          <w:szCs w:val="22"/>
        </w:rPr>
        <w:t xml:space="preserve"> FUNDUSZE</w:t>
      </w:r>
      <w:r w:rsidR="003137B6">
        <w:rPr>
          <w:rFonts w:ascii="Arial" w:hAnsi="Arial" w:cs="Arial"/>
          <w:b/>
          <w:color w:val="000080"/>
          <w:sz w:val="22"/>
          <w:szCs w:val="22"/>
        </w:rPr>
        <w:t xml:space="preserve"> </w:t>
      </w:r>
      <w:r w:rsidR="0090245F">
        <w:rPr>
          <w:rFonts w:ascii="Arial" w:hAnsi="Arial" w:cs="Arial"/>
          <w:b/>
          <w:color w:val="000080"/>
          <w:sz w:val="22"/>
          <w:szCs w:val="22"/>
        </w:rPr>
        <w:t xml:space="preserve"> ERASMUS </w:t>
      </w:r>
      <w:r>
        <w:rPr>
          <w:rFonts w:ascii="Arial" w:hAnsi="Arial" w:cs="Arial"/>
          <w:b/>
          <w:color w:val="000080"/>
          <w:sz w:val="22"/>
          <w:szCs w:val="22"/>
        </w:rPr>
        <w:t xml:space="preserve"> </w:t>
      </w:r>
      <w:r w:rsidR="0090245F">
        <w:rPr>
          <w:rFonts w:ascii="Arial" w:hAnsi="Arial" w:cs="Arial"/>
          <w:b/>
          <w:color w:val="000080"/>
          <w:sz w:val="22"/>
          <w:szCs w:val="22"/>
        </w:rPr>
        <w:t>(</w:t>
      </w:r>
      <w:r>
        <w:rPr>
          <w:rFonts w:ascii="Arial" w:hAnsi="Arial" w:cs="Arial"/>
          <w:b/>
          <w:color w:val="000080"/>
          <w:sz w:val="22"/>
          <w:szCs w:val="22"/>
        </w:rPr>
        <w:t>WSPARCIE INDYWIDUALNE</w:t>
      </w:r>
      <w:r w:rsidR="005C04C9">
        <w:rPr>
          <w:rFonts w:ascii="Arial" w:hAnsi="Arial" w:cs="Arial"/>
          <w:b/>
          <w:color w:val="000080"/>
          <w:sz w:val="22"/>
          <w:szCs w:val="22"/>
        </w:rPr>
        <w:t xml:space="preserve"> - SMP</w:t>
      </w:r>
      <w:r w:rsidR="0090245F">
        <w:rPr>
          <w:rFonts w:ascii="Arial" w:hAnsi="Arial" w:cs="Arial"/>
          <w:b/>
          <w:color w:val="000080"/>
          <w:sz w:val="22"/>
          <w:szCs w:val="22"/>
        </w:rPr>
        <w:t>)</w:t>
      </w:r>
    </w:p>
    <w:p w:rsidR="00AF47EE" w:rsidRDefault="003137B6" w:rsidP="00E85555">
      <w:pPr>
        <w:spacing w:after="120" w:line="276" w:lineRule="auto"/>
        <w:ind w:firstLine="567"/>
        <w:jc w:val="center"/>
        <w:rPr>
          <w:rFonts w:ascii="Arial" w:hAnsi="Arial" w:cs="Arial"/>
          <w:b/>
          <w:color w:val="000080"/>
          <w:sz w:val="22"/>
          <w:szCs w:val="22"/>
        </w:rPr>
      </w:pPr>
      <w:r>
        <w:rPr>
          <w:rFonts w:ascii="Arial" w:hAnsi="Arial" w:cs="Arial"/>
          <w:b/>
          <w:color w:val="000080"/>
          <w:sz w:val="22"/>
          <w:szCs w:val="22"/>
        </w:rPr>
        <w:t>oraz</w:t>
      </w:r>
      <w:r w:rsidR="00AF47EE">
        <w:rPr>
          <w:rFonts w:ascii="Arial" w:hAnsi="Arial" w:cs="Arial"/>
          <w:b/>
          <w:color w:val="000080"/>
          <w:sz w:val="22"/>
          <w:szCs w:val="22"/>
        </w:rPr>
        <w:t xml:space="preserve"> </w:t>
      </w:r>
      <w:r w:rsidR="00E76678">
        <w:rPr>
          <w:rFonts w:ascii="Arial" w:hAnsi="Arial" w:cs="Arial"/>
          <w:b/>
          <w:color w:val="000080"/>
          <w:sz w:val="22"/>
          <w:szCs w:val="22"/>
        </w:rPr>
        <w:t>KIEROWANIA NA</w:t>
      </w:r>
      <w:r w:rsidR="00AF47EE">
        <w:rPr>
          <w:rFonts w:ascii="Arial" w:hAnsi="Arial" w:cs="Arial"/>
          <w:b/>
          <w:color w:val="000080"/>
          <w:sz w:val="22"/>
          <w:szCs w:val="22"/>
        </w:rPr>
        <w:t xml:space="preserve"> PRAKTYK</w:t>
      </w:r>
      <w:r w:rsidR="00E76678">
        <w:rPr>
          <w:rFonts w:ascii="Arial" w:hAnsi="Arial" w:cs="Arial"/>
          <w:b/>
          <w:color w:val="000080"/>
          <w:sz w:val="22"/>
          <w:szCs w:val="22"/>
        </w:rPr>
        <w:t>Ę ZAGRANICZNĄ</w:t>
      </w:r>
    </w:p>
    <w:p w:rsidR="00B81F8D" w:rsidRDefault="00B81F8D" w:rsidP="00E85555">
      <w:pPr>
        <w:spacing w:after="120"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406F1C" w:rsidRDefault="00CA2FF1" w:rsidP="00E85555">
      <w:pPr>
        <w:numPr>
          <w:ilvl w:val="0"/>
          <w:numId w:val="22"/>
        </w:numPr>
        <w:spacing w:after="120" w:line="276" w:lineRule="auto"/>
        <w:ind w:left="284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miejsc n</w:t>
      </w:r>
      <w:r w:rsidR="00943642">
        <w:rPr>
          <w:rFonts w:ascii="Arial" w:hAnsi="Arial" w:cs="Arial"/>
          <w:sz w:val="22"/>
          <w:szCs w:val="22"/>
        </w:rPr>
        <w:t>a dzień 29</w:t>
      </w:r>
      <w:r w:rsidR="00406F1C">
        <w:rPr>
          <w:rFonts w:ascii="Arial" w:hAnsi="Arial" w:cs="Arial"/>
          <w:sz w:val="22"/>
          <w:szCs w:val="22"/>
        </w:rPr>
        <w:t xml:space="preserve"> września 2014 r. wynosi</w:t>
      </w:r>
      <w:r>
        <w:rPr>
          <w:rFonts w:ascii="Arial" w:hAnsi="Arial" w:cs="Arial"/>
          <w:sz w:val="22"/>
          <w:szCs w:val="22"/>
        </w:rPr>
        <w:t xml:space="preserve"> 300.</w:t>
      </w:r>
    </w:p>
    <w:p w:rsidR="00406F1C" w:rsidRDefault="00406F1C" w:rsidP="00E85555">
      <w:pPr>
        <w:numPr>
          <w:ilvl w:val="0"/>
          <w:numId w:val="22"/>
        </w:numPr>
        <w:spacing w:after="120" w:line="276" w:lineRule="auto"/>
        <w:ind w:left="284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Liczba miejsc może ulec zwiększeniu </w:t>
      </w:r>
      <w:r w:rsidR="005A37E4">
        <w:rPr>
          <w:rFonts w:ascii="Arial" w:hAnsi="Arial" w:cs="Arial"/>
          <w:sz w:val="22"/>
          <w:szCs w:val="22"/>
        </w:rPr>
        <w:t xml:space="preserve">pod warunkiem uzyskania przez UW dodatkowych  </w:t>
      </w:r>
      <w:r>
        <w:rPr>
          <w:rFonts w:ascii="Arial" w:hAnsi="Arial" w:cs="Arial"/>
          <w:sz w:val="22"/>
          <w:szCs w:val="22"/>
        </w:rPr>
        <w:t xml:space="preserve">funduszy </w:t>
      </w:r>
      <w:r w:rsidR="005A37E4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Fundacj</w:t>
      </w:r>
      <w:r w:rsidR="005A37E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Rozwoju Systemu Edukacji</w:t>
      </w:r>
      <w:r w:rsidR="00CA2FF1">
        <w:rPr>
          <w:rFonts w:ascii="Arial" w:hAnsi="Arial" w:cs="Arial"/>
          <w:sz w:val="22"/>
          <w:szCs w:val="22"/>
        </w:rPr>
        <w:t xml:space="preserve"> (FRSE)</w:t>
      </w:r>
      <w:r w:rsidR="00BB65C9">
        <w:rPr>
          <w:rFonts w:ascii="Arial" w:hAnsi="Arial" w:cs="Arial"/>
          <w:sz w:val="22"/>
          <w:szCs w:val="22"/>
        </w:rPr>
        <w:t xml:space="preserve">, rezygnacji studentów </w:t>
      </w:r>
      <w:r w:rsidR="003E0118">
        <w:rPr>
          <w:rFonts w:ascii="Arial" w:hAnsi="Arial" w:cs="Arial"/>
          <w:sz w:val="22"/>
          <w:szCs w:val="22"/>
        </w:rPr>
        <w:t xml:space="preserve">z </w:t>
      </w:r>
      <w:r w:rsidR="00BB65C9">
        <w:rPr>
          <w:rFonts w:ascii="Arial" w:hAnsi="Arial" w:cs="Arial"/>
          <w:sz w:val="22"/>
          <w:szCs w:val="22"/>
        </w:rPr>
        <w:t>wyjazdów na studia częściowe lub skróceniu okresu pobytu za granicą na studiach lub na praktyce.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F0BD3" w:rsidRDefault="00DF0BD3" w:rsidP="00E85555">
      <w:pPr>
        <w:numPr>
          <w:ilvl w:val="0"/>
          <w:numId w:val="22"/>
        </w:numPr>
        <w:spacing w:after="120" w:line="276" w:lineRule="auto"/>
        <w:ind w:left="284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Biuro Współpracy z Zagranicą (BWZ) UW będzie zamieszczać co </w:t>
      </w:r>
      <w:r w:rsidRPr="00CA2FF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miesiące liczbę dostępnych miejsc.</w:t>
      </w:r>
      <w:r w:rsidR="00CA2FF1">
        <w:rPr>
          <w:rFonts w:ascii="Arial" w:hAnsi="Arial" w:cs="Arial"/>
          <w:sz w:val="22"/>
          <w:szCs w:val="22"/>
        </w:rPr>
        <w:t xml:space="preserve"> </w:t>
      </w:r>
      <w:r w:rsidR="002021C6">
        <w:rPr>
          <w:rFonts w:ascii="Arial" w:hAnsi="Arial" w:cs="Arial"/>
          <w:sz w:val="22"/>
          <w:szCs w:val="22"/>
        </w:rPr>
        <w:t>Informacja będzie zamieszczana na stronie internetowej www.bwz.uw.edu.pl.</w:t>
      </w:r>
    </w:p>
    <w:p w:rsidR="00FA173E" w:rsidRPr="00406F1C" w:rsidRDefault="00FA173E" w:rsidP="00E85555">
      <w:pPr>
        <w:numPr>
          <w:ilvl w:val="0"/>
          <w:numId w:val="22"/>
        </w:numPr>
        <w:spacing w:after="120" w:line="276" w:lineRule="auto"/>
        <w:ind w:left="284" w:firstLine="567"/>
        <w:jc w:val="both"/>
        <w:rPr>
          <w:rFonts w:ascii="Arial" w:hAnsi="Arial" w:cs="Arial"/>
          <w:sz w:val="22"/>
          <w:szCs w:val="22"/>
        </w:rPr>
      </w:pPr>
      <w:r w:rsidRPr="00E76678">
        <w:rPr>
          <w:rFonts w:ascii="Arial" w:hAnsi="Arial" w:cs="Arial"/>
          <w:color w:val="000000"/>
          <w:sz w:val="22"/>
          <w:szCs w:val="22"/>
        </w:rPr>
        <w:t>W</w:t>
      </w:r>
      <w:r w:rsidRPr="00E76678">
        <w:rPr>
          <w:rFonts w:ascii="Arial" w:hAnsi="Arial" w:cs="Arial"/>
          <w:color w:val="000000"/>
          <w:spacing w:val="14"/>
          <w:sz w:val="22"/>
          <w:szCs w:val="22"/>
        </w:rPr>
        <w:t xml:space="preserve"> </w:t>
      </w:r>
      <w:r w:rsidRPr="00E76678">
        <w:rPr>
          <w:rFonts w:ascii="Arial" w:hAnsi="Arial" w:cs="Arial"/>
          <w:color w:val="000000"/>
          <w:spacing w:val="-3"/>
          <w:sz w:val="22"/>
          <w:szCs w:val="22"/>
        </w:rPr>
        <w:t>kwalifikacji</w:t>
      </w:r>
      <w:r w:rsidRPr="00E76678">
        <w:rPr>
          <w:rFonts w:ascii="Arial" w:hAnsi="Arial" w:cs="Arial"/>
          <w:color w:val="000000"/>
          <w:spacing w:val="10"/>
          <w:sz w:val="22"/>
          <w:szCs w:val="22"/>
        </w:rPr>
        <w:t xml:space="preserve"> </w:t>
      </w:r>
      <w:r w:rsidRPr="00E76678">
        <w:rPr>
          <w:rFonts w:ascii="Arial" w:hAnsi="Arial" w:cs="Arial"/>
          <w:color w:val="000000"/>
          <w:spacing w:val="2"/>
          <w:sz w:val="22"/>
          <w:szCs w:val="22"/>
        </w:rPr>
        <w:t>m</w:t>
      </w:r>
      <w:r w:rsidRPr="00E76678">
        <w:rPr>
          <w:rFonts w:ascii="Arial" w:hAnsi="Arial" w:cs="Arial"/>
          <w:color w:val="000000"/>
          <w:sz w:val="22"/>
          <w:szCs w:val="22"/>
        </w:rPr>
        <w:t>o</w:t>
      </w:r>
      <w:r w:rsidRPr="00E76678">
        <w:rPr>
          <w:rFonts w:ascii="Arial" w:hAnsi="Arial" w:cs="Arial"/>
          <w:color w:val="000000"/>
          <w:spacing w:val="-2"/>
          <w:sz w:val="22"/>
          <w:szCs w:val="22"/>
        </w:rPr>
        <w:t>g</w:t>
      </w:r>
      <w:r w:rsidRPr="00E76678">
        <w:rPr>
          <w:rFonts w:ascii="Arial" w:hAnsi="Arial" w:cs="Arial"/>
          <w:color w:val="000000"/>
          <w:sz w:val="22"/>
          <w:szCs w:val="22"/>
        </w:rPr>
        <w:t>ą</w:t>
      </w:r>
      <w:r w:rsidRPr="00E76678">
        <w:rPr>
          <w:rFonts w:ascii="Arial" w:hAnsi="Arial" w:cs="Arial"/>
          <w:color w:val="000000"/>
          <w:spacing w:val="17"/>
          <w:sz w:val="22"/>
          <w:szCs w:val="22"/>
        </w:rPr>
        <w:t xml:space="preserve"> </w:t>
      </w:r>
      <w:r w:rsidRPr="00E76678">
        <w:rPr>
          <w:rFonts w:ascii="Arial" w:hAnsi="Arial" w:cs="Arial"/>
          <w:color w:val="000000"/>
          <w:sz w:val="22"/>
          <w:szCs w:val="22"/>
        </w:rPr>
        <w:t>uc</w:t>
      </w:r>
      <w:r w:rsidRPr="00E76678">
        <w:rPr>
          <w:rFonts w:ascii="Arial" w:hAnsi="Arial" w:cs="Arial"/>
          <w:color w:val="000000"/>
          <w:spacing w:val="-2"/>
          <w:sz w:val="22"/>
          <w:szCs w:val="22"/>
        </w:rPr>
        <w:t>z</w:t>
      </w:r>
      <w:r w:rsidRPr="00E76678">
        <w:rPr>
          <w:rFonts w:ascii="Arial" w:hAnsi="Arial" w:cs="Arial"/>
          <w:color w:val="000000"/>
          <w:sz w:val="22"/>
          <w:szCs w:val="22"/>
        </w:rPr>
        <w:t>es</w:t>
      </w:r>
      <w:r w:rsidRPr="00E76678">
        <w:rPr>
          <w:rFonts w:ascii="Arial" w:hAnsi="Arial" w:cs="Arial"/>
          <w:color w:val="000000"/>
          <w:spacing w:val="-3"/>
          <w:sz w:val="22"/>
          <w:szCs w:val="22"/>
        </w:rPr>
        <w:t>t</w:t>
      </w:r>
      <w:r w:rsidRPr="00E76678">
        <w:rPr>
          <w:rFonts w:ascii="Arial" w:hAnsi="Arial" w:cs="Arial"/>
          <w:color w:val="000000"/>
          <w:sz w:val="22"/>
          <w:szCs w:val="22"/>
        </w:rPr>
        <w:t>n</w:t>
      </w:r>
      <w:r w:rsidRPr="00E76678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E76678">
        <w:rPr>
          <w:rFonts w:ascii="Arial" w:hAnsi="Arial" w:cs="Arial"/>
          <w:color w:val="000000"/>
          <w:sz w:val="22"/>
          <w:szCs w:val="22"/>
        </w:rPr>
        <w:t>c</w:t>
      </w:r>
      <w:r w:rsidRPr="00E76678">
        <w:rPr>
          <w:rFonts w:ascii="Arial" w:hAnsi="Arial" w:cs="Arial"/>
          <w:color w:val="000000"/>
          <w:spacing w:val="-2"/>
          <w:sz w:val="22"/>
          <w:szCs w:val="22"/>
        </w:rPr>
        <w:t>zy</w:t>
      </w:r>
      <w:r w:rsidRPr="00E76678">
        <w:rPr>
          <w:rFonts w:ascii="Arial" w:hAnsi="Arial" w:cs="Arial"/>
          <w:color w:val="000000"/>
          <w:sz w:val="22"/>
          <w:szCs w:val="22"/>
        </w:rPr>
        <w:t>ć</w:t>
      </w:r>
      <w:r w:rsidRPr="00E76678">
        <w:rPr>
          <w:rFonts w:ascii="Arial" w:hAnsi="Arial" w:cs="Arial"/>
          <w:color w:val="000000"/>
          <w:spacing w:val="17"/>
          <w:sz w:val="22"/>
          <w:szCs w:val="22"/>
        </w:rPr>
        <w:t xml:space="preserve"> </w:t>
      </w:r>
      <w:r w:rsidRPr="00E76678">
        <w:rPr>
          <w:rFonts w:ascii="Arial" w:hAnsi="Arial" w:cs="Arial"/>
          <w:color w:val="000000"/>
          <w:sz w:val="22"/>
          <w:szCs w:val="22"/>
        </w:rPr>
        <w:t>s</w:t>
      </w:r>
      <w:r w:rsidRPr="00E76678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Pr="00E76678">
        <w:rPr>
          <w:rFonts w:ascii="Arial" w:hAnsi="Arial" w:cs="Arial"/>
          <w:color w:val="000000"/>
          <w:sz w:val="22"/>
          <w:szCs w:val="22"/>
        </w:rPr>
        <w:t>ude</w:t>
      </w:r>
      <w:r w:rsidRPr="00E76678">
        <w:rPr>
          <w:rFonts w:ascii="Arial" w:hAnsi="Arial" w:cs="Arial"/>
          <w:color w:val="000000"/>
          <w:spacing w:val="-2"/>
          <w:sz w:val="22"/>
          <w:szCs w:val="22"/>
        </w:rPr>
        <w:t>n</w:t>
      </w:r>
      <w:r w:rsidRPr="00E76678">
        <w:rPr>
          <w:rFonts w:ascii="Arial" w:hAnsi="Arial" w:cs="Arial"/>
          <w:color w:val="000000"/>
          <w:sz w:val="22"/>
          <w:szCs w:val="22"/>
        </w:rPr>
        <w:t xml:space="preserve">ci </w:t>
      </w:r>
      <w:r w:rsidRPr="00E76678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Pr="00E76678">
        <w:rPr>
          <w:rFonts w:ascii="Arial" w:hAnsi="Arial" w:cs="Arial"/>
          <w:color w:val="000000"/>
          <w:sz w:val="22"/>
          <w:szCs w:val="22"/>
        </w:rPr>
        <w:t>,</w:t>
      </w:r>
      <w:r w:rsidRPr="00E76678">
        <w:rPr>
          <w:rFonts w:ascii="Arial" w:hAnsi="Arial" w:cs="Arial"/>
          <w:color w:val="000000"/>
          <w:spacing w:val="10"/>
          <w:sz w:val="22"/>
          <w:szCs w:val="22"/>
        </w:rPr>
        <w:t xml:space="preserve"> </w:t>
      </w:r>
      <w:r w:rsidRPr="00E76678">
        <w:rPr>
          <w:rFonts w:ascii="Arial" w:hAnsi="Arial" w:cs="Arial"/>
          <w:color w:val="000000"/>
          <w:spacing w:val="-1"/>
          <w:sz w:val="22"/>
          <w:szCs w:val="22"/>
        </w:rPr>
        <w:t>II</w:t>
      </w:r>
      <w:r w:rsidRPr="00E76678">
        <w:rPr>
          <w:rFonts w:ascii="Arial" w:hAnsi="Arial" w:cs="Arial"/>
          <w:color w:val="000000"/>
          <w:sz w:val="22"/>
          <w:szCs w:val="22"/>
        </w:rPr>
        <w:t>,</w:t>
      </w:r>
      <w:r w:rsidRPr="00E76678">
        <w:rPr>
          <w:rFonts w:ascii="Arial" w:hAnsi="Arial" w:cs="Arial"/>
          <w:color w:val="000000"/>
          <w:spacing w:val="10"/>
          <w:sz w:val="22"/>
          <w:szCs w:val="22"/>
        </w:rPr>
        <w:t xml:space="preserve"> </w:t>
      </w:r>
      <w:r w:rsidRPr="00E76678">
        <w:rPr>
          <w:rFonts w:ascii="Arial" w:hAnsi="Arial" w:cs="Arial"/>
          <w:color w:val="000000"/>
          <w:spacing w:val="-1"/>
          <w:sz w:val="22"/>
          <w:szCs w:val="22"/>
        </w:rPr>
        <w:t>II</w:t>
      </w:r>
      <w:r w:rsidRPr="00E76678">
        <w:rPr>
          <w:rFonts w:ascii="Arial" w:hAnsi="Arial" w:cs="Arial"/>
          <w:color w:val="000000"/>
          <w:sz w:val="22"/>
          <w:szCs w:val="22"/>
        </w:rPr>
        <w:t>I</w:t>
      </w:r>
      <w:r w:rsidRPr="00E76678">
        <w:rPr>
          <w:rFonts w:ascii="Arial" w:hAnsi="Arial" w:cs="Arial"/>
          <w:color w:val="000000"/>
          <w:spacing w:val="10"/>
          <w:sz w:val="22"/>
          <w:szCs w:val="22"/>
        </w:rPr>
        <w:t xml:space="preserve"> </w:t>
      </w:r>
      <w:r w:rsidRPr="00E76678">
        <w:rPr>
          <w:rFonts w:ascii="Arial" w:hAnsi="Arial" w:cs="Arial"/>
          <w:color w:val="000000"/>
          <w:sz w:val="22"/>
          <w:szCs w:val="22"/>
        </w:rPr>
        <w:t>s</w:t>
      </w:r>
      <w:r w:rsidRPr="00E76678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Pr="00E76678">
        <w:rPr>
          <w:rFonts w:ascii="Arial" w:hAnsi="Arial" w:cs="Arial"/>
          <w:color w:val="000000"/>
          <w:sz w:val="22"/>
          <w:szCs w:val="22"/>
        </w:rPr>
        <w:t>op</w:t>
      </w:r>
      <w:r w:rsidRPr="00E76678">
        <w:rPr>
          <w:rFonts w:ascii="Arial" w:hAnsi="Arial" w:cs="Arial"/>
          <w:color w:val="000000"/>
          <w:spacing w:val="-2"/>
          <w:sz w:val="22"/>
          <w:szCs w:val="22"/>
        </w:rPr>
        <w:t>n</w:t>
      </w:r>
      <w:r w:rsidRPr="00E76678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E76678">
        <w:rPr>
          <w:rFonts w:ascii="Arial" w:hAnsi="Arial" w:cs="Arial"/>
          <w:color w:val="000000"/>
          <w:sz w:val="22"/>
          <w:szCs w:val="22"/>
        </w:rPr>
        <w:t>a</w:t>
      </w:r>
      <w:r w:rsidRPr="00E76678">
        <w:rPr>
          <w:rFonts w:ascii="Arial" w:hAnsi="Arial" w:cs="Arial"/>
          <w:color w:val="000000"/>
          <w:spacing w:val="12"/>
          <w:sz w:val="22"/>
          <w:szCs w:val="22"/>
        </w:rPr>
        <w:t xml:space="preserve"> </w:t>
      </w:r>
      <w:r w:rsidRPr="00E76678">
        <w:rPr>
          <w:rFonts w:ascii="Arial" w:hAnsi="Arial" w:cs="Arial"/>
          <w:color w:val="000000"/>
          <w:spacing w:val="1"/>
          <w:sz w:val="22"/>
          <w:szCs w:val="22"/>
        </w:rPr>
        <w:t>l</w:t>
      </w:r>
      <w:r w:rsidRPr="00E76678">
        <w:rPr>
          <w:rFonts w:ascii="Arial" w:hAnsi="Arial" w:cs="Arial"/>
          <w:color w:val="000000"/>
          <w:spacing w:val="-2"/>
          <w:sz w:val="22"/>
          <w:szCs w:val="22"/>
        </w:rPr>
        <w:t>u</w:t>
      </w:r>
      <w:r w:rsidRPr="00E76678">
        <w:rPr>
          <w:rFonts w:ascii="Arial" w:hAnsi="Arial" w:cs="Arial"/>
          <w:color w:val="000000"/>
          <w:sz w:val="22"/>
          <w:szCs w:val="22"/>
        </w:rPr>
        <w:t>b</w:t>
      </w:r>
      <w:r w:rsidRPr="00E76678">
        <w:rPr>
          <w:rFonts w:ascii="Arial" w:hAnsi="Arial" w:cs="Arial"/>
          <w:color w:val="000000"/>
          <w:spacing w:val="12"/>
          <w:sz w:val="22"/>
          <w:szCs w:val="22"/>
        </w:rPr>
        <w:t xml:space="preserve"> </w:t>
      </w:r>
      <w:r w:rsidRPr="00E76678">
        <w:rPr>
          <w:rFonts w:ascii="Arial" w:hAnsi="Arial" w:cs="Arial"/>
          <w:color w:val="000000"/>
          <w:spacing w:val="-1"/>
          <w:sz w:val="22"/>
          <w:szCs w:val="22"/>
        </w:rPr>
        <w:t>j</w:t>
      </w:r>
      <w:r w:rsidRPr="00E76678">
        <w:rPr>
          <w:rFonts w:ascii="Arial" w:hAnsi="Arial" w:cs="Arial"/>
          <w:color w:val="000000"/>
          <w:sz w:val="22"/>
          <w:szCs w:val="22"/>
        </w:rPr>
        <w:t>ed</w:t>
      </w:r>
      <w:r w:rsidRPr="00E76678">
        <w:rPr>
          <w:rFonts w:ascii="Arial" w:hAnsi="Arial" w:cs="Arial"/>
          <w:color w:val="000000"/>
          <w:spacing w:val="-2"/>
          <w:sz w:val="22"/>
          <w:szCs w:val="22"/>
        </w:rPr>
        <w:t>n</w:t>
      </w:r>
      <w:r w:rsidRPr="00E76678">
        <w:rPr>
          <w:rFonts w:ascii="Arial" w:hAnsi="Arial" w:cs="Arial"/>
          <w:color w:val="000000"/>
          <w:sz w:val="22"/>
          <w:szCs w:val="22"/>
        </w:rPr>
        <w:t>o</w:t>
      </w:r>
      <w:r w:rsidRPr="00E76678">
        <w:rPr>
          <w:rFonts w:ascii="Arial" w:hAnsi="Arial" w:cs="Arial"/>
          <w:color w:val="000000"/>
          <w:spacing w:val="-1"/>
          <w:sz w:val="22"/>
          <w:szCs w:val="22"/>
        </w:rPr>
        <w:t>l</w:t>
      </w:r>
      <w:r w:rsidRPr="00E76678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E76678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Pr="00E76678">
        <w:rPr>
          <w:rFonts w:ascii="Arial" w:hAnsi="Arial" w:cs="Arial"/>
          <w:color w:val="000000"/>
          <w:spacing w:val="-2"/>
          <w:sz w:val="22"/>
          <w:szCs w:val="22"/>
        </w:rPr>
        <w:t>y</w:t>
      </w:r>
      <w:r w:rsidRPr="00E76678">
        <w:rPr>
          <w:rFonts w:ascii="Arial" w:hAnsi="Arial" w:cs="Arial"/>
          <w:color w:val="000000"/>
          <w:sz w:val="22"/>
          <w:szCs w:val="22"/>
        </w:rPr>
        <w:t>ch</w:t>
      </w:r>
      <w:r w:rsidRPr="00E76678">
        <w:rPr>
          <w:rFonts w:ascii="Arial" w:hAnsi="Arial" w:cs="Arial"/>
          <w:color w:val="000000"/>
          <w:spacing w:val="12"/>
          <w:sz w:val="22"/>
          <w:szCs w:val="22"/>
        </w:rPr>
        <w:t xml:space="preserve"> </w:t>
      </w:r>
      <w:r w:rsidRPr="00E76678">
        <w:rPr>
          <w:rFonts w:ascii="Arial" w:hAnsi="Arial" w:cs="Arial"/>
          <w:color w:val="000000"/>
          <w:sz w:val="22"/>
          <w:szCs w:val="22"/>
        </w:rPr>
        <w:t>s</w:t>
      </w:r>
      <w:r w:rsidRPr="00E76678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Pr="00E76678">
        <w:rPr>
          <w:rFonts w:ascii="Arial" w:hAnsi="Arial" w:cs="Arial"/>
          <w:color w:val="000000"/>
          <w:sz w:val="22"/>
          <w:szCs w:val="22"/>
        </w:rPr>
        <w:t>ud</w:t>
      </w:r>
      <w:r w:rsidRPr="00E76678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E76678">
        <w:rPr>
          <w:rFonts w:ascii="Arial" w:hAnsi="Arial" w:cs="Arial"/>
          <w:color w:val="000000"/>
          <w:spacing w:val="-2"/>
          <w:sz w:val="22"/>
          <w:szCs w:val="22"/>
        </w:rPr>
        <w:t>ó</w:t>
      </w:r>
      <w:r w:rsidRPr="00E76678">
        <w:rPr>
          <w:rFonts w:ascii="Arial" w:hAnsi="Arial" w:cs="Arial"/>
          <w:color w:val="000000"/>
          <w:sz w:val="22"/>
          <w:szCs w:val="22"/>
        </w:rPr>
        <w:t xml:space="preserve">w </w:t>
      </w:r>
      <w:r w:rsidRPr="00E76678">
        <w:rPr>
          <w:rFonts w:ascii="Arial" w:hAnsi="Arial" w:cs="Arial"/>
          <w:color w:val="000000"/>
          <w:spacing w:val="2"/>
          <w:sz w:val="22"/>
          <w:szCs w:val="22"/>
        </w:rPr>
        <w:t>m</w:t>
      </w:r>
      <w:r w:rsidRPr="00E76678">
        <w:rPr>
          <w:rFonts w:ascii="Arial" w:hAnsi="Arial" w:cs="Arial"/>
          <w:color w:val="000000"/>
          <w:spacing w:val="-2"/>
          <w:sz w:val="22"/>
          <w:szCs w:val="22"/>
        </w:rPr>
        <w:t>a</w:t>
      </w:r>
      <w:r w:rsidRPr="00E76678">
        <w:rPr>
          <w:rFonts w:ascii="Arial" w:hAnsi="Arial" w:cs="Arial"/>
          <w:color w:val="000000"/>
          <w:sz w:val="22"/>
          <w:szCs w:val="22"/>
        </w:rPr>
        <w:t>g</w:t>
      </w:r>
      <w:r w:rsidRPr="00E76678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Pr="00E76678">
        <w:rPr>
          <w:rFonts w:ascii="Arial" w:hAnsi="Arial" w:cs="Arial"/>
          <w:color w:val="000000"/>
          <w:sz w:val="22"/>
          <w:szCs w:val="22"/>
        </w:rPr>
        <w:t>s</w:t>
      </w:r>
      <w:r w:rsidRPr="00E76678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Pr="00E76678">
        <w:rPr>
          <w:rFonts w:ascii="Arial" w:hAnsi="Arial" w:cs="Arial"/>
          <w:color w:val="000000"/>
          <w:sz w:val="22"/>
          <w:szCs w:val="22"/>
        </w:rPr>
        <w:t>e</w:t>
      </w:r>
      <w:r w:rsidRPr="00E76678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E76678">
        <w:rPr>
          <w:rFonts w:ascii="Arial" w:hAnsi="Arial" w:cs="Arial"/>
          <w:color w:val="000000"/>
          <w:spacing w:val="-2"/>
          <w:sz w:val="22"/>
          <w:szCs w:val="22"/>
        </w:rPr>
        <w:t>s</w:t>
      </w:r>
      <w:r w:rsidRPr="00E76678">
        <w:rPr>
          <w:rFonts w:ascii="Arial" w:hAnsi="Arial" w:cs="Arial"/>
          <w:color w:val="000000"/>
          <w:sz w:val="22"/>
          <w:szCs w:val="22"/>
        </w:rPr>
        <w:t>k</w:t>
      </w:r>
      <w:r w:rsidRPr="00E76678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E76678">
        <w:rPr>
          <w:rFonts w:ascii="Arial" w:hAnsi="Arial" w:cs="Arial"/>
          <w:color w:val="000000"/>
          <w:sz w:val="22"/>
          <w:szCs w:val="22"/>
        </w:rPr>
        <w:t>ch</w:t>
      </w:r>
      <w:r w:rsidRPr="00E76678">
        <w:rPr>
          <w:rFonts w:ascii="Arial" w:hAnsi="Arial" w:cs="Arial"/>
          <w:color w:val="000000"/>
          <w:spacing w:val="45"/>
          <w:sz w:val="22"/>
          <w:szCs w:val="22"/>
        </w:rPr>
        <w:t xml:space="preserve"> </w:t>
      </w:r>
      <w:r w:rsidRPr="00E76678">
        <w:rPr>
          <w:rFonts w:ascii="Arial" w:hAnsi="Arial" w:cs="Arial"/>
          <w:color w:val="000000"/>
          <w:spacing w:val="-1"/>
          <w:sz w:val="22"/>
          <w:szCs w:val="22"/>
        </w:rPr>
        <w:t>(</w:t>
      </w:r>
      <w:r w:rsidRPr="00E76678">
        <w:rPr>
          <w:rFonts w:ascii="Arial" w:hAnsi="Arial" w:cs="Arial"/>
          <w:color w:val="000000"/>
          <w:sz w:val="22"/>
          <w:szCs w:val="22"/>
        </w:rPr>
        <w:t>s</w:t>
      </w:r>
      <w:r w:rsidRPr="00E76678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Pr="00E76678">
        <w:rPr>
          <w:rFonts w:ascii="Arial" w:hAnsi="Arial" w:cs="Arial"/>
          <w:color w:val="000000"/>
          <w:sz w:val="22"/>
          <w:szCs w:val="22"/>
        </w:rPr>
        <w:t>ac</w:t>
      </w:r>
      <w:r w:rsidRPr="00E76678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Pr="00E76678">
        <w:rPr>
          <w:rFonts w:ascii="Arial" w:hAnsi="Arial" w:cs="Arial"/>
          <w:color w:val="000000"/>
          <w:spacing w:val="-2"/>
          <w:sz w:val="22"/>
          <w:szCs w:val="22"/>
        </w:rPr>
        <w:t>o</w:t>
      </w:r>
      <w:r w:rsidRPr="00E76678">
        <w:rPr>
          <w:rFonts w:ascii="Arial" w:hAnsi="Arial" w:cs="Arial"/>
          <w:color w:val="000000"/>
          <w:sz w:val="22"/>
          <w:szCs w:val="22"/>
        </w:rPr>
        <w:t>na</w:t>
      </w:r>
      <w:r w:rsidRPr="00E76678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E76678">
        <w:rPr>
          <w:rFonts w:ascii="Arial" w:hAnsi="Arial" w:cs="Arial"/>
          <w:color w:val="000000"/>
          <w:sz w:val="22"/>
          <w:szCs w:val="22"/>
        </w:rPr>
        <w:t>n</w:t>
      </w:r>
      <w:r w:rsidRPr="00E76678">
        <w:rPr>
          <w:rFonts w:ascii="Arial" w:hAnsi="Arial" w:cs="Arial"/>
          <w:color w:val="000000"/>
          <w:spacing w:val="-2"/>
          <w:sz w:val="22"/>
          <w:szCs w:val="22"/>
        </w:rPr>
        <w:t>y</w:t>
      </w:r>
      <w:r w:rsidRPr="00E76678">
        <w:rPr>
          <w:rFonts w:ascii="Arial" w:hAnsi="Arial" w:cs="Arial"/>
          <w:color w:val="000000"/>
          <w:sz w:val="22"/>
          <w:szCs w:val="22"/>
        </w:rPr>
        <w:t xml:space="preserve">ch lub </w:t>
      </w:r>
      <w:r w:rsidRPr="00E76678">
        <w:rPr>
          <w:rFonts w:ascii="Arial" w:hAnsi="Arial" w:cs="Arial"/>
          <w:color w:val="000000"/>
          <w:spacing w:val="-2"/>
          <w:sz w:val="22"/>
          <w:szCs w:val="22"/>
        </w:rPr>
        <w:t>n</w:t>
      </w:r>
      <w:r w:rsidRPr="00E76678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E76678">
        <w:rPr>
          <w:rFonts w:ascii="Arial" w:hAnsi="Arial" w:cs="Arial"/>
          <w:color w:val="000000"/>
          <w:sz w:val="22"/>
          <w:szCs w:val="22"/>
        </w:rPr>
        <w:t>es</w:t>
      </w:r>
      <w:r w:rsidRPr="00E76678">
        <w:rPr>
          <w:rFonts w:ascii="Arial" w:hAnsi="Arial" w:cs="Arial"/>
          <w:color w:val="000000"/>
          <w:spacing w:val="-3"/>
          <w:sz w:val="22"/>
          <w:szCs w:val="22"/>
        </w:rPr>
        <w:t>t</w:t>
      </w:r>
      <w:r w:rsidRPr="00E76678">
        <w:rPr>
          <w:rFonts w:ascii="Arial" w:hAnsi="Arial" w:cs="Arial"/>
          <w:color w:val="000000"/>
          <w:sz w:val="22"/>
          <w:szCs w:val="22"/>
        </w:rPr>
        <w:t>ac</w:t>
      </w:r>
      <w:r w:rsidRPr="00E76678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Pr="00E76678">
        <w:rPr>
          <w:rFonts w:ascii="Arial" w:hAnsi="Arial" w:cs="Arial"/>
          <w:color w:val="000000"/>
          <w:spacing w:val="-2"/>
          <w:sz w:val="22"/>
          <w:szCs w:val="22"/>
        </w:rPr>
        <w:t>o</w:t>
      </w:r>
      <w:r w:rsidRPr="00E76678">
        <w:rPr>
          <w:rFonts w:ascii="Arial" w:hAnsi="Arial" w:cs="Arial"/>
          <w:color w:val="000000"/>
          <w:sz w:val="22"/>
          <w:szCs w:val="22"/>
        </w:rPr>
        <w:t>na</w:t>
      </w:r>
      <w:r w:rsidRPr="00E76678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E76678">
        <w:rPr>
          <w:rFonts w:ascii="Arial" w:hAnsi="Arial" w:cs="Arial"/>
          <w:color w:val="000000"/>
          <w:sz w:val="22"/>
          <w:szCs w:val="22"/>
        </w:rPr>
        <w:t>n</w:t>
      </w:r>
      <w:r w:rsidRPr="00E76678">
        <w:rPr>
          <w:rFonts w:ascii="Arial" w:hAnsi="Arial" w:cs="Arial"/>
          <w:color w:val="000000"/>
          <w:spacing w:val="-2"/>
          <w:sz w:val="22"/>
          <w:szCs w:val="22"/>
        </w:rPr>
        <w:t>y</w:t>
      </w:r>
      <w:r w:rsidRPr="00E76678">
        <w:rPr>
          <w:rFonts w:ascii="Arial" w:hAnsi="Arial" w:cs="Arial"/>
          <w:color w:val="000000"/>
          <w:sz w:val="22"/>
          <w:szCs w:val="22"/>
        </w:rPr>
        <w:t>ch)</w:t>
      </w:r>
      <w:r w:rsidRPr="00E76678">
        <w:rPr>
          <w:rFonts w:ascii="Arial" w:hAnsi="Arial" w:cs="Arial"/>
          <w:color w:val="000000"/>
          <w:sz w:val="20"/>
          <w:szCs w:val="20"/>
        </w:rPr>
        <w:t>.</w:t>
      </w:r>
    </w:p>
    <w:p w:rsidR="00E066B1" w:rsidRPr="00FA173E" w:rsidRDefault="00B81F8D" w:rsidP="00E85555">
      <w:pPr>
        <w:numPr>
          <w:ilvl w:val="0"/>
          <w:numId w:val="22"/>
        </w:numPr>
        <w:spacing w:after="120" w:line="276" w:lineRule="auto"/>
        <w:ind w:left="284" w:firstLine="567"/>
        <w:jc w:val="both"/>
        <w:rPr>
          <w:rFonts w:ascii="Arial" w:hAnsi="Arial" w:cs="Arial"/>
          <w:sz w:val="22"/>
          <w:szCs w:val="22"/>
        </w:rPr>
      </w:pPr>
      <w:r w:rsidRPr="00B81F8D">
        <w:rPr>
          <w:rFonts w:ascii="Arial" w:hAnsi="Arial" w:cs="Arial"/>
          <w:color w:val="000000"/>
          <w:spacing w:val="1"/>
          <w:sz w:val="22"/>
          <w:szCs w:val="22"/>
        </w:rPr>
        <w:t>K</w:t>
      </w:r>
      <w:r w:rsidRPr="00B81F8D">
        <w:rPr>
          <w:rFonts w:ascii="Arial" w:hAnsi="Arial" w:cs="Arial"/>
          <w:color w:val="000000"/>
          <w:sz w:val="22"/>
          <w:szCs w:val="22"/>
        </w:rPr>
        <w:t>a</w:t>
      </w:r>
      <w:r w:rsidRPr="00B81F8D">
        <w:rPr>
          <w:rFonts w:ascii="Arial" w:hAnsi="Arial" w:cs="Arial"/>
          <w:color w:val="000000"/>
          <w:spacing w:val="-2"/>
          <w:sz w:val="22"/>
          <w:szCs w:val="22"/>
        </w:rPr>
        <w:t>ż</w:t>
      </w:r>
      <w:r w:rsidRPr="00B81F8D">
        <w:rPr>
          <w:rFonts w:ascii="Arial" w:hAnsi="Arial" w:cs="Arial"/>
          <w:color w:val="000000"/>
          <w:sz w:val="22"/>
          <w:szCs w:val="22"/>
        </w:rPr>
        <w:t>dy</w:t>
      </w:r>
      <w:r w:rsidRPr="00B81F8D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Pr="00B81F8D">
        <w:rPr>
          <w:rFonts w:ascii="Arial" w:hAnsi="Arial" w:cs="Arial"/>
          <w:color w:val="000000"/>
          <w:sz w:val="22"/>
          <w:szCs w:val="22"/>
        </w:rPr>
        <w:t>s</w:t>
      </w:r>
      <w:r w:rsidRPr="00B81F8D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Pr="00B81F8D">
        <w:rPr>
          <w:rFonts w:ascii="Arial" w:hAnsi="Arial" w:cs="Arial"/>
          <w:color w:val="000000"/>
          <w:sz w:val="22"/>
          <w:szCs w:val="22"/>
        </w:rPr>
        <w:t>udent</w:t>
      </w:r>
      <w:r w:rsidRPr="00B81F8D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B81F8D">
        <w:rPr>
          <w:rFonts w:ascii="Arial" w:hAnsi="Arial" w:cs="Arial"/>
          <w:color w:val="000000"/>
          <w:spacing w:val="1"/>
          <w:sz w:val="22"/>
          <w:szCs w:val="22"/>
        </w:rPr>
        <w:t>l</w:t>
      </w:r>
      <w:r w:rsidRPr="00B81F8D">
        <w:rPr>
          <w:rFonts w:ascii="Arial" w:hAnsi="Arial" w:cs="Arial"/>
          <w:color w:val="000000"/>
          <w:sz w:val="22"/>
          <w:szCs w:val="22"/>
        </w:rPr>
        <w:t>ub</w:t>
      </w:r>
      <w:r w:rsidRPr="00B81F8D"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 w:rsidRPr="00B81F8D">
        <w:rPr>
          <w:rFonts w:ascii="Arial" w:hAnsi="Arial" w:cs="Arial"/>
          <w:color w:val="000000"/>
          <w:sz w:val="22"/>
          <w:szCs w:val="22"/>
        </w:rPr>
        <w:t>u</w:t>
      </w:r>
      <w:r w:rsidRPr="00B81F8D">
        <w:rPr>
          <w:rFonts w:ascii="Arial" w:hAnsi="Arial" w:cs="Arial"/>
          <w:color w:val="000000"/>
          <w:spacing w:val="-2"/>
          <w:sz w:val="22"/>
          <w:szCs w:val="22"/>
        </w:rPr>
        <w:t>cz</w:t>
      </w:r>
      <w:r w:rsidRPr="00B81F8D">
        <w:rPr>
          <w:rFonts w:ascii="Arial" w:hAnsi="Arial" w:cs="Arial"/>
          <w:color w:val="000000"/>
          <w:sz w:val="22"/>
          <w:szCs w:val="22"/>
        </w:rPr>
        <w:t>es</w:t>
      </w:r>
      <w:r w:rsidRPr="00B81F8D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Pr="00B81F8D">
        <w:rPr>
          <w:rFonts w:ascii="Arial" w:hAnsi="Arial" w:cs="Arial"/>
          <w:color w:val="000000"/>
          <w:sz w:val="22"/>
          <w:szCs w:val="22"/>
        </w:rPr>
        <w:t>n</w:t>
      </w:r>
      <w:r w:rsidRPr="00B81F8D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Pr="00B81F8D">
        <w:rPr>
          <w:rFonts w:ascii="Arial" w:hAnsi="Arial" w:cs="Arial"/>
          <w:color w:val="000000"/>
          <w:sz w:val="22"/>
          <w:szCs w:val="22"/>
        </w:rPr>
        <w:t>k</w:t>
      </w:r>
      <w:r w:rsidRPr="00B81F8D"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 w:rsidRPr="00B81F8D">
        <w:rPr>
          <w:rFonts w:ascii="Arial" w:hAnsi="Arial" w:cs="Arial"/>
          <w:color w:val="000000"/>
          <w:sz w:val="22"/>
          <w:szCs w:val="22"/>
        </w:rPr>
        <w:t>s</w:t>
      </w:r>
      <w:r w:rsidRPr="00B81F8D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Pr="00B81F8D">
        <w:rPr>
          <w:rFonts w:ascii="Arial" w:hAnsi="Arial" w:cs="Arial"/>
          <w:color w:val="000000"/>
          <w:sz w:val="22"/>
          <w:szCs w:val="22"/>
        </w:rPr>
        <w:t>ud</w:t>
      </w:r>
      <w:r w:rsidRPr="00B81F8D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Pr="00B81F8D">
        <w:rPr>
          <w:rFonts w:ascii="Arial" w:hAnsi="Arial" w:cs="Arial"/>
          <w:color w:val="000000"/>
          <w:sz w:val="22"/>
          <w:szCs w:val="22"/>
        </w:rPr>
        <w:t>ów</w:t>
      </w:r>
      <w:r w:rsidRPr="00B81F8D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B81F8D">
        <w:rPr>
          <w:rFonts w:ascii="Arial" w:hAnsi="Arial" w:cs="Arial"/>
          <w:color w:val="000000"/>
          <w:sz w:val="22"/>
          <w:szCs w:val="22"/>
        </w:rPr>
        <w:t>d</w:t>
      </w:r>
      <w:r w:rsidRPr="00B81F8D">
        <w:rPr>
          <w:rFonts w:ascii="Arial" w:hAnsi="Arial" w:cs="Arial"/>
          <w:color w:val="000000"/>
          <w:spacing w:val="-2"/>
          <w:sz w:val="22"/>
          <w:szCs w:val="22"/>
        </w:rPr>
        <w:t>o</w:t>
      </w:r>
      <w:r w:rsidRPr="00B81F8D">
        <w:rPr>
          <w:rFonts w:ascii="Arial" w:hAnsi="Arial" w:cs="Arial"/>
          <w:color w:val="000000"/>
          <w:spacing w:val="2"/>
          <w:sz w:val="22"/>
          <w:szCs w:val="22"/>
        </w:rPr>
        <w:t>k</w:t>
      </w:r>
      <w:r w:rsidRPr="00B81F8D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Pr="00B81F8D">
        <w:rPr>
          <w:rFonts w:ascii="Arial" w:hAnsi="Arial" w:cs="Arial"/>
          <w:color w:val="000000"/>
          <w:sz w:val="22"/>
          <w:szCs w:val="22"/>
        </w:rPr>
        <w:t>o</w:t>
      </w:r>
      <w:r w:rsidRPr="00B81F8D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B81F8D">
        <w:rPr>
          <w:rFonts w:ascii="Arial" w:hAnsi="Arial" w:cs="Arial"/>
          <w:color w:val="000000"/>
          <w:spacing w:val="-2"/>
          <w:sz w:val="22"/>
          <w:szCs w:val="22"/>
        </w:rPr>
        <w:t>an</w:t>
      </w:r>
      <w:r w:rsidRPr="00B81F8D">
        <w:rPr>
          <w:rFonts w:ascii="Arial" w:hAnsi="Arial" w:cs="Arial"/>
          <w:color w:val="000000"/>
          <w:sz w:val="22"/>
          <w:szCs w:val="22"/>
        </w:rPr>
        <w:t>ck</w:t>
      </w:r>
      <w:r w:rsidRPr="00B81F8D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B81F8D">
        <w:rPr>
          <w:rFonts w:ascii="Arial" w:hAnsi="Arial" w:cs="Arial"/>
          <w:color w:val="000000"/>
          <w:spacing w:val="-2"/>
          <w:sz w:val="22"/>
          <w:szCs w:val="22"/>
        </w:rPr>
        <w:t>c</w:t>
      </w:r>
      <w:r w:rsidRPr="00B81F8D">
        <w:rPr>
          <w:rFonts w:ascii="Arial" w:hAnsi="Arial" w:cs="Arial"/>
          <w:color w:val="000000"/>
          <w:sz w:val="22"/>
          <w:szCs w:val="22"/>
        </w:rPr>
        <w:t>h</w:t>
      </w:r>
      <w:r w:rsidRPr="00B81F8D"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 w:rsidR="00FA173E">
        <w:rPr>
          <w:rFonts w:ascii="Arial" w:hAnsi="Arial" w:cs="Arial"/>
          <w:color w:val="000000"/>
          <w:spacing w:val="4"/>
          <w:sz w:val="22"/>
          <w:szCs w:val="22"/>
        </w:rPr>
        <w:t xml:space="preserve">(zwany dalej „studentem”) </w:t>
      </w:r>
      <w:r w:rsidR="00783FF2">
        <w:rPr>
          <w:rFonts w:ascii="Arial" w:hAnsi="Arial" w:cs="Arial"/>
          <w:color w:val="000000"/>
          <w:spacing w:val="1"/>
          <w:sz w:val="22"/>
          <w:szCs w:val="22"/>
        </w:rPr>
        <w:t>U</w:t>
      </w:r>
      <w:r w:rsidR="00293B60">
        <w:rPr>
          <w:rFonts w:ascii="Arial" w:hAnsi="Arial" w:cs="Arial"/>
          <w:color w:val="000000"/>
          <w:spacing w:val="1"/>
          <w:sz w:val="22"/>
          <w:szCs w:val="22"/>
        </w:rPr>
        <w:t xml:space="preserve">niwersytetu </w:t>
      </w:r>
      <w:r w:rsidR="00783FF2">
        <w:rPr>
          <w:rFonts w:ascii="Arial" w:hAnsi="Arial" w:cs="Arial"/>
          <w:color w:val="000000"/>
          <w:spacing w:val="1"/>
          <w:sz w:val="22"/>
          <w:szCs w:val="22"/>
        </w:rPr>
        <w:t>W</w:t>
      </w:r>
      <w:r w:rsidR="00293B60">
        <w:rPr>
          <w:rFonts w:ascii="Arial" w:hAnsi="Arial" w:cs="Arial"/>
          <w:color w:val="000000"/>
          <w:spacing w:val="1"/>
          <w:sz w:val="22"/>
          <w:szCs w:val="22"/>
        </w:rPr>
        <w:t>arszawskiego</w:t>
      </w:r>
      <w:r w:rsidR="00E76678">
        <w:rPr>
          <w:rFonts w:ascii="Arial" w:hAnsi="Arial" w:cs="Arial"/>
          <w:color w:val="000000"/>
          <w:spacing w:val="1"/>
          <w:sz w:val="22"/>
          <w:szCs w:val="22"/>
        </w:rPr>
        <w:t xml:space="preserve"> (UW)</w:t>
      </w:r>
      <w:r w:rsidR="003F53AF">
        <w:rPr>
          <w:rFonts w:ascii="Arial" w:hAnsi="Arial" w:cs="Arial"/>
          <w:color w:val="000000"/>
          <w:spacing w:val="4"/>
          <w:sz w:val="22"/>
          <w:szCs w:val="22"/>
        </w:rPr>
        <w:t xml:space="preserve">, </w:t>
      </w:r>
      <w:r w:rsidRPr="00B81F8D">
        <w:rPr>
          <w:rFonts w:ascii="Arial" w:hAnsi="Arial" w:cs="Arial"/>
          <w:color w:val="000000"/>
          <w:spacing w:val="-2"/>
          <w:sz w:val="22"/>
          <w:szCs w:val="22"/>
        </w:rPr>
        <w:t>p</w:t>
      </w:r>
      <w:r w:rsidRPr="00B81F8D">
        <w:rPr>
          <w:rFonts w:ascii="Arial" w:hAnsi="Arial" w:cs="Arial"/>
          <w:color w:val="000000"/>
          <w:sz w:val="22"/>
          <w:szCs w:val="22"/>
        </w:rPr>
        <w:t>o</w:t>
      </w:r>
      <w:r w:rsidRPr="00B81F8D">
        <w:rPr>
          <w:rFonts w:ascii="Arial" w:hAnsi="Arial" w:cs="Arial"/>
          <w:color w:val="000000"/>
          <w:spacing w:val="-2"/>
          <w:sz w:val="22"/>
          <w:szCs w:val="22"/>
        </w:rPr>
        <w:t>s</w:t>
      </w:r>
      <w:r w:rsidRPr="00B81F8D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B81F8D">
        <w:rPr>
          <w:rFonts w:ascii="Arial" w:hAnsi="Arial" w:cs="Arial"/>
          <w:color w:val="000000"/>
          <w:sz w:val="22"/>
          <w:szCs w:val="22"/>
        </w:rPr>
        <w:t>a</w:t>
      </w:r>
      <w:r w:rsidRPr="00B81F8D">
        <w:rPr>
          <w:rFonts w:ascii="Arial" w:hAnsi="Arial" w:cs="Arial"/>
          <w:color w:val="000000"/>
          <w:spacing w:val="-2"/>
          <w:sz w:val="22"/>
          <w:szCs w:val="22"/>
        </w:rPr>
        <w:t>d</w:t>
      </w:r>
      <w:r w:rsidRPr="00B81F8D">
        <w:rPr>
          <w:rFonts w:ascii="Arial" w:hAnsi="Arial" w:cs="Arial"/>
          <w:color w:val="000000"/>
          <w:sz w:val="22"/>
          <w:szCs w:val="22"/>
        </w:rPr>
        <w:t>a</w:t>
      </w:r>
      <w:r w:rsidRPr="00B81F8D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Pr="00B81F8D">
        <w:rPr>
          <w:rFonts w:ascii="Arial" w:hAnsi="Arial" w:cs="Arial"/>
          <w:color w:val="000000"/>
          <w:spacing w:val="-2"/>
          <w:sz w:val="22"/>
          <w:szCs w:val="22"/>
        </w:rPr>
        <w:t>ą</w:t>
      </w:r>
      <w:r w:rsidRPr="00B81F8D">
        <w:rPr>
          <w:rFonts w:ascii="Arial" w:hAnsi="Arial" w:cs="Arial"/>
          <w:color w:val="000000"/>
          <w:sz w:val="22"/>
          <w:szCs w:val="22"/>
        </w:rPr>
        <w:t>cy ob</w:t>
      </w:r>
      <w:r w:rsidRPr="00B81F8D">
        <w:rPr>
          <w:rFonts w:ascii="Arial" w:hAnsi="Arial" w:cs="Arial"/>
          <w:color w:val="000000"/>
          <w:spacing w:val="-2"/>
          <w:sz w:val="22"/>
          <w:szCs w:val="22"/>
        </w:rPr>
        <w:t>y</w:t>
      </w:r>
      <w:r w:rsidRPr="00B81F8D">
        <w:rPr>
          <w:rFonts w:ascii="Arial" w:hAnsi="Arial" w:cs="Arial"/>
          <w:color w:val="000000"/>
          <w:spacing w:val="-1"/>
          <w:sz w:val="22"/>
          <w:szCs w:val="22"/>
        </w:rPr>
        <w:t>w</w:t>
      </w:r>
      <w:r w:rsidRPr="00B81F8D">
        <w:rPr>
          <w:rFonts w:ascii="Arial" w:hAnsi="Arial" w:cs="Arial"/>
          <w:color w:val="000000"/>
          <w:sz w:val="22"/>
          <w:szCs w:val="22"/>
        </w:rPr>
        <w:t>a</w:t>
      </w:r>
      <w:r w:rsidRPr="00B81F8D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Pr="00B81F8D">
        <w:rPr>
          <w:rFonts w:ascii="Arial" w:hAnsi="Arial" w:cs="Arial"/>
          <w:color w:val="000000"/>
          <w:sz w:val="22"/>
          <w:szCs w:val="22"/>
        </w:rPr>
        <w:t>e</w:t>
      </w:r>
      <w:r w:rsidRPr="00B81F8D">
        <w:rPr>
          <w:rFonts w:ascii="Arial" w:hAnsi="Arial" w:cs="Arial"/>
          <w:color w:val="000000"/>
          <w:spacing w:val="1"/>
          <w:sz w:val="22"/>
          <w:szCs w:val="22"/>
        </w:rPr>
        <w:t>l</w:t>
      </w:r>
      <w:r w:rsidRPr="00B81F8D">
        <w:rPr>
          <w:rFonts w:ascii="Arial" w:hAnsi="Arial" w:cs="Arial"/>
          <w:color w:val="000000"/>
          <w:sz w:val="22"/>
          <w:szCs w:val="22"/>
        </w:rPr>
        <w:t>s</w:t>
      </w:r>
      <w:r w:rsidRPr="00B81F8D">
        <w:rPr>
          <w:rFonts w:ascii="Arial" w:hAnsi="Arial" w:cs="Arial"/>
          <w:color w:val="000000"/>
          <w:spacing w:val="-1"/>
          <w:sz w:val="22"/>
          <w:szCs w:val="22"/>
        </w:rPr>
        <w:t>tw</w:t>
      </w:r>
      <w:r w:rsidRPr="00B81F8D">
        <w:rPr>
          <w:rFonts w:ascii="Arial" w:hAnsi="Arial" w:cs="Arial"/>
          <w:color w:val="000000"/>
          <w:sz w:val="22"/>
          <w:szCs w:val="22"/>
        </w:rPr>
        <w:t>o</w:t>
      </w:r>
      <w:r w:rsidRPr="00B81F8D">
        <w:rPr>
          <w:rFonts w:ascii="Arial" w:hAnsi="Arial" w:cs="Arial"/>
          <w:color w:val="000000"/>
          <w:spacing w:val="24"/>
          <w:sz w:val="22"/>
          <w:szCs w:val="22"/>
        </w:rPr>
        <w:t xml:space="preserve"> </w:t>
      </w:r>
      <w:r w:rsidRPr="00B81F8D">
        <w:rPr>
          <w:rFonts w:ascii="Arial" w:hAnsi="Arial" w:cs="Arial"/>
          <w:color w:val="000000"/>
          <w:spacing w:val="-2"/>
          <w:sz w:val="22"/>
          <w:szCs w:val="22"/>
        </w:rPr>
        <w:t>d</w:t>
      </w:r>
      <w:r w:rsidRPr="00B81F8D">
        <w:rPr>
          <w:rFonts w:ascii="Arial" w:hAnsi="Arial" w:cs="Arial"/>
          <w:color w:val="000000"/>
          <w:sz w:val="22"/>
          <w:szCs w:val="22"/>
        </w:rPr>
        <w:t>o</w:t>
      </w:r>
      <w:r w:rsidRPr="00B81F8D">
        <w:rPr>
          <w:rFonts w:ascii="Arial" w:hAnsi="Arial" w:cs="Arial"/>
          <w:color w:val="000000"/>
          <w:spacing w:val="-1"/>
          <w:sz w:val="22"/>
          <w:szCs w:val="22"/>
        </w:rPr>
        <w:t>w</w:t>
      </w:r>
      <w:r w:rsidRPr="00B81F8D">
        <w:rPr>
          <w:rFonts w:ascii="Arial" w:hAnsi="Arial" w:cs="Arial"/>
          <w:color w:val="000000"/>
          <w:sz w:val="22"/>
          <w:szCs w:val="22"/>
        </w:rPr>
        <w:t>o</w:t>
      </w:r>
      <w:r w:rsidRPr="00B81F8D">
        <w:rPr>
          <w:rFonts w:ascii="Arial" w:hAnsi="Arial" w:cs="Arial"/>
          <w:color w:val="000000"/>
          <w:spacing w:val="-1"/>
          <w:sz w:val="22"/>
          <w:szCs w:val="22"/>
        </w:rPr>
        <w:t>l</w:t>
      </w:r>
      <w:r w:rsidRPr="00B81F8D">
        <w:rPr>
          <w:rFonts w:ascii="Arial" w:hAnsi="Arial" w:cs="Arial"/>
          <w:color w:val="000000"/>
          <w:sz w:val="22"/>
          <w:szCs w:val="22"/>
        </w:rPr>
        <w:t>ne</w:t>
      </w:r>
      <w:r w:rsidRPr="00B81F8D">
        <w:rPr>
          <w:rFonts w:ascii="Arial" w:hAnsi="Arial" w:cs="Arial"/>
          <w:color w:val="000000"/>
          <w:spacing w:val="-2"/>
          <w:sz w:val="22"/>
          <w:szCs w:val="22"/>
        </w:rPr>
        <w:t>g</w:t>
      </w:r>
      <w:r w:rsidRPr="00B81F8D">
        <w:rPr>
          <w:rFonts w:ascii="Arial" w:hAnsi="Arial" w:cs="Arial"/>
          <w:color w:val="000000"/>
          <w:sz w:val="22"/>
          <w:szCs w:val="22"/>
        </w:rPr>
        <w:t>o</w:t>
      </w:r>
      <w:r w:rsidRPr="00B81F8D">
        <w:rPr>
          <w:rFonts w:ascii="Arial" w:hAnsi="Arial" w:cs="Arial"/>
          <w:color w:val="000000"/>
          <w:spacing w:val="21"/>
          <w:sz w:val="22"/>
          <w:szCs w:val="22"/>
        </w:rPr>
        <w:t xml:space="preserve"> </w:t>
      </w:r>
      <w:r w:rsidRPr="00B81F8D">
        <w:rPr>
          <w:rFonts w:ascii="Arial" w:hAnsi="Arial" w:cs="Arial"/>
          <w:color w:val="000000"/>
          <w:spacing w:val="2"/>
          <w:sz w:val="22"/>
          <w:szCs w:val="22"/>
        </w:rPr>
        <w:t>k</w:t>
      </w:r>
      <w:r w:rsidRPr="00B81F8D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B81F8D">
        <w:rPr>
          <w:rFonts w:ascii="Arial" w:hAnsi="Arial" w:cs="Arial"/>
          <w:color w:val="000000"/>
          <w:spacing w:val="-2"/>
          <w:sz w:val="22"/>
          <w:szCs w:val="22"/>
        </w:rPr>
        <w:t>a</w:t>
      </w:r>
      <w:r w:rsidRPr="00B81F8D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Pr="00B81F8D">
        <w:rPr>
          <w:rFonts w:ascii="Arial" w:hAnsi="Arial" w:cs="Arial"/>
          <w:color w:val="000000"/>
          <w:sz w:val="22"/>
          <w:szCs w:val="22"/>
        </w:rPr>
        <w:t>u</w:t>
      </w:r>
      <w:r w:rsidRPr="00B81F8D">
        <w:rPr>
          <w:rFonts w:ascii="Arial" w:hAnsi="Arial" w:cs="Arial"/>
          <w:color w:val="000000"/>
          <w:spacing w:val="21"/>
          <w:sz w:val="22"/>
          <w:szCs w:val="22"/>
        </w:rPr>
        <w:t xml:space="preserve"> </w:t>
      </w:r>
      <w:r w:rsidRPr="00B81F8D">
        <w:rPr>
          <w:rFonts w:ascii="Arial" w:hAnsi="Arial" w:cs="Arial"/>
          <w:color w:val="000000"/>
          <w:sz w:val="22"/>
          <w:szCs w:val="22"/>
        </w:rPr>
        <w:t>ś</w:t>
      </w:r>
      <w:r w:rsidRPr="00B81F8D">
        <w:rPr>
          <w:rFonts w:ascii="Arial" w:hAnsi="Arial" w:cs="Arial"/>
          <w:color w:val="000000"/>
          <w:spacing w:val="-1"/>
          <w:sz w:val="22"/>
          <w:szCs w:val="22"/>
        </w:rPr>
        <w:t>wi</w:t>
      </w:r>
      <w:r w:rsidRPr="00B81F8D">
        <w:rPr>
          <w:rFonts w:ascii="Arial" w:hAnsi="Arial" w:cs="Arial"/>
          <w:color w:val="000000"/>
          <w:sz w:val="22"/>
          <w:szCs w:val="22"/>
        </w:rPr>
        <w:t>a</w:t>
      </w:r>
      <w:r w:rsidRPr="00B81F8D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Pr="00B81F8D">
        <w:rPr>
          <w:rFonts w:ascii="Arial" w:hAnsi="Arial" w:cs="Arial"/>
          <w:color w:val="000000"/>
          <w:sz w:val="22"/>
          <w:szCs w:val="22"/>
        </w:rPr>
        <w:t>a</w:t>
      </w:r>
      <w:r w:rsidR="00293B60">
        <w:rPr>
          <w:rFonts w:ascii="Arial" w:hAnsi="Arial" w:cs="Arial"/>
          <w:color w:val="000000"/>
          <w:sz w:val="22"/>
          <w:szCs w:val="22"/>
        </w:rPr>
        <w:t>,</w:t>
      </w:r>
      <w:r w:rsidRPr="00B81F8D">
        <w:rPr>
          <w:rFonts w:ascii="Arial" w:hAnsi="Arial" w:cs="Arial"/>
          <w:color w:val="000000"/>
          <w:spacing w:val="21"/>
          <w:sz w:val="22"/>
          <w:szCs w:val="22"/>
        </w:rPr>
        <w:t xml:space="preserve"> </w:t>
      </w:r>
      <w:r w:rsidRPr="00B81F8D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Pr="00B81F8D">
        <w:rPr>
          <w:rFonts w:ascii="Arial" w:hAnsi="Arial" w:cs="Arial"/>
          <w:color w:val="000000"/>
          <w:sz w:val="22"/>
          <w:szCs w:val="22"/>
        </w:rPr>
        <w:t>est</w:t>
      </w:r>
      <w:r w:rsidRPr="00B81F8D">
        <w:rPr>
          <w:rFonts w:ascii="Arial" w:hAnsi="Arial" w:cs="Arial"/>
          <w:color w:val="000000"/>
          <w:spacing w:val="20"/>
          <w:sz w:val="22"/>
          <w:szCs w:val="22"/>
        </w:rPr>
        <w:t xml:space="preserve"> </w:t>
      </w:r>
      <w:r w:rsidRPr="00B81F8D">
        <w:rPr>
          <w:rFonts w:ascii="Arial" w:hAnsi="Arial" w:cs="Arial"/>
          <w:color w:val="000000"/>
          <w:sz w:val="22"/>
          <w:szCs w:val="22"/>
        </w:rPr>
        <w:t>up</w:t>
      </w:r>
      <w:r w:rsidRPr="00B81F8D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B81F8D">
        <w:rPr>
          <w:rFonts w:ascii="Arial" w:hAnsi="Arial" w:cs="Arial"/>
          <w:color w:val="000000"/>
          <w:sz w:val="22"/>
          <w:szCs w:val="22"/>
        </w:rPr>
        <w:t>a</w:t>
      </w:r>
      <w:r w:rsidRPr="00B81F8D">
        <w:rPr>
          <w:rFonts w:ascii="Arial" w:hAnsi="Arial" w:cs="Arial"/>
          <w:color w:val="000000"/>
          <w:spacing w:val="-1"/>
          <w:sz w:val="22"/>
          <w:szCs w:val="22"/>
        </w:rPr>
        <w:t>w</w:t>
      </w:r>
      <w:r w:rsidRPr="00B81F8D">
        <w:rPr>
          <w:rFonts w:ascii="Arial" w:hAnsi="Arial" w:cs="Arial"/>
          <w:color w:val="000000"/>
          <w:spacing w:val="-2"/>
          <w:sz w:val="22"/>
          <w:szCs w:val="22"/>
        </w:rPr>
        <w:t>n</w:t>
      </w:r>
      <w:r w:rsidRPr="00B81F8D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Pr="00B81F8D">
        <w:rPr>
          <w:rFonts w:ascii="Arial" w:hAnsi="Arial" w:cs="Arial"/>
          <w:color w:val="000000"/>
          <w:sz w:val="22"/>
          <w:szCs w:val="22"/>
        </w:rPr>
        <w:t>ony</w:t>
      </w:r>
      <w:r w:rsidRPr="00B81F8D">
        <w:rPr>
          <w:rFonts w:ascii="Arial" w:hAnsi="Arial" w:cs="Arial"/>
          <w:color w:val="000000"/>
          <w:spacing w:val="21"/>
          <w:sz w:val="22"/>
          <w:szCs w:val="22"/>
        </w:rPr>
        <w:t xml:space="preserve"> </w:t>
      </w:r>
      <w:r w:rsidRPr="00B81F8D">
        <w:rPr>
          <w:rFonts w:ascii="Arial" w:hAnsi="Arial" w:cs="Arial"/>
          <w:color w:val="000000"/>
          <w:sz w:val="22"/>
          <w:szCs w:val="22"/>
        </w:rPr>
        <w:t>do</w:t>
      </w:r>
      <w:r w:rsidRPr="00B81F8D">
        <w:rPr>
          <w:rFonts w:ascii="Arial" w:hAnsi="Arial" w:cs="Arial"/>
          <w:color w:val="000000"/>
          <w:spacing w:val="21"/>
          <w:sz w:val="22"/>
          <w:szCs w:val="22"/>
        </w:rPr>
        <w:t xml:space="preserve"> </w:t>
      </w:r>
      <w:r w:rsidRPr="00B81F8D">
        <w:rPr>
          <w:rFonts w:ascii="Arial" w:hAnsi="Arial" w:cs="Arial"/>
          <w:color w:val="000000"/>
          <w:sz w:val="22"/>
          <w:szCs w:val="22"/>
        </w:rPr>
        <w:t>u</w:t>
      </w:r>
      <w:r w:rsidRPr="00B81F8D">
        <w:rPr>
          <w:rFonts w:ascii="Arial" w:hAnsi="Arial" w:cs="Arial"/>
          <w:color w:val="000000"/>
          <w:spacing w:val="-2"/>
          <w:sz w:val="22"/>
          <w:szCs w:val="22"/>
        </w:rPr>
        <w:t>b</w:t>
      </w:r>
      <w:r w:rsidRPr="00B81F8D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B81F8D">
        <w:rPr>
          <w:rFonts w:ascii="Arial" w:hAnsi="Arial" w:cs="Arial"/>
          <w:color w:val="000000"/>
          <w:sz w:val="22"/>
          <w:szCs w:val="22"/>
        </w:rPr>
        <w:t>e</w:t>
      </w:r>
      <w:r w:rsidRPr="00B81F8D">
        <w:rPr>
          <w:rFonts w:ascii="Arial" w:hAnsi="Arial" w:cs="Arial"/>
          <w:color w:val="000000"/>
          <w:spacing w:val="-2"/>
          <w:sz w:val="22"/>
          <w:szCs w:val="22"/>
        </w:rPr>
        <w:t>g</w:t>
      </w:r>
      <w:r w:rsidRPr="00B81F8D">
        <w:rPr>
          <w:rFonts w:ascii="Arial" w:hAnsi="Arial" w:cs="Arial"/>
          <w:color w:val="000000"/>
          <w:sz w:val="22"/>
          <w:szCs w:val="22"/>
        </w:rPr>
        <w:t>a</w:t>
      </w:r>
      <w:r w:rsidRPr="00B81F8D">
        <w:rPr>
          <w:rFonts w:ascii="Arial" w:hAnsi="Arial" w:cs="Arial"/>
          <w:color w:val="000000"/>
          <w:spacing w:val="-2"/>
          <w:sz w:val="22"/>
          <w:szCs w:val="22"/>
        </w:rPr>
        <w:t>n</w:t>
      </w:r>
      <w:r w:rsidRPr="00B81F8D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B81F8D">
        <w:rPr>
          <w:rFonts w:ascii="Arial" w:hAnsi="Arial" w:cs="Arial"/>
          <w:color w:val="000000"/>
          <w:sz w:val="22"/>
          <w:szCs w:val="22"/>
        </w:rPr>
        <w:t>a</w:t>
      </w:r>
      <w:r w:rsidRPr="00B81F8D">
        <w:rPr>
          <w:rFonts w:ascii="Arial" w:hAnsi="Arial" w:cs="Arial"/>
          <w:color w:val="000000"/>
          <w:spacing w:val="21"/>
          <w:sz w:val="22"/>
          <w:szCs w:val="22"/>
        </w:rPr>
        <w:t xml:space="preserve"> </w:t>
      </w:r>
      <w:r w:rsidRPr="00B81F8D">
        <w:rPr>
          <w:rFonts w:ascii="Arial" w:hAnsi="Arial" w:cs="Arial"/>
          <w:color w:val="000000"/>
          <w:sz w:val="22"/>
          <w:szCs w:val="22"/>
        </w:rPr>
        <w:t>s</w:t>
      </w:r>
      <w:r w:rsidRPr="00B81F8D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B81F8D">
        <w:rPr>
          <w:rFonts w:ascii="Arial" w:hAnsi="Arial" w:cs="Arial"/>
          <w:color w:val="000000"/>
          <w:sz w:val="22"/>
          <w:szCs w:val="22"/>
        </w:rPr>
        <w:t>ę</w:t>
      </w:r>
      <w:r w:rsidRPr="00B81F8D">
        <w:rPr>
          <w:rFonts w:ascii="Arial" w:hAnsi="Arial" w:cs="Arial"/>
          <w:color w:val="000000"/>
          <w:spacing w:val="24"/>
          <w:sz w:val="22"/>
          <w:szCs w:val="22"/>
        </w:rPr>
        <w:t xml:space="preserve"> </w:t>
      </w:r>
      <w:r w:rsidRPr="00B81F8D">
        <w:rPr>
          <w:rFonts w:ascii="Arial" w:hAnsi="Arial" w:cs="Arial"/>
          <w:color w:val="000000"/>
          <w:sz w:val="22"/>
          <w:szCs w:val="22"/>
        </w:rPr>
        <w:t>o</w:t>
      </w:r>
      <w:r w:rsidR="00E76678">
        <w:rPr>
          <w:rFonts w:ascii="Arial" w:hAnsi="Arial" w:cs="Arial"/>
          <w:color w:val="000000"/>
          <w:sz w:val="22"/>
          <w:szCs w:val="22"/>
        </w:rPr>
        <w:t xml:space="preserve"> fundusze Erasmus </w:t>
      </w:r>
      <w:r w:rsidRPr="00B81F8D">
        <w:rPr>
          <w:rFonts w:ascii="Arial" w:hAnsi="Arial" w:cs="Arial"/>
          <w:color w:val="000000"/>
          <w:sz w:val="22"/>
          <w:szCs w:val="22"/>
        </w:rPr>
        <w:t>w ce</w:t>
      </w:r>
      <w:r w:rsidRPr="00B81F8D">
        <w:rPr>
          <w:rFonts w:ascii="Arial" w:hAnsi="Arial" w:cs="Arial"/>
          <w:color w:val="000000"/>
          <w:spacing w:val="1"/>
          <w:sz w:val="22"/>
          <w:szCs w:val="22"/>
        </w:rPr>
        <w:t>l</w:t>
      </w:r>
      <w:r w:rsidRPr="00B81F8D">
        <w:rPr>
          <w:rFonts w:ascii="Arial" w:hAnsi="Arial" w:cs="Arial"/>
          <w:color w:val="000000"/>
          <w:sz w:val="22"/>
          <w:szCs w:val="22"/>
        </w:rPr>
        <w:t xml:space="preserve">u </w:t>
      </w:r>
      <w:r w:rsidRPr="00B81F8D">
        <w:rPr>
          <w:rFonts w:ascii="Arial" w:hAnsi="Arial" w:cs="Arial"/>
          <w:color w:val="000000"/>
          <w:spacing w:val="-2"/>
          <w:sz w:val="22"/>
          <w:szCs w:val="22"/>
        </w:rPr>
        <w:t>o</w:t>
      </w:r>
      <w:r w:rsidRPr="00B81F8D">
        <w:rPr>
          <w:rFonts w:ascii="Arial" w:hAnsi="Arial" w:cs="Arial"/>
          <w:color w:val="000000"/>
          <w:sz w:val="22"/>
          <w:szCs w:val="22"/>
        </w:rPr>
        <w:t>db</w:t>
      </w:r>
      <w:r w:rsidRPr="00B81F8D">
        <w:rPr>
          <w:rFonts w:ascii="Arial" w:hAnsi="Arial" w:cs="Arial"/>
          <w:color w:val="000000"/>
          <w:spacing w:val="-2"/>
          <w:sz w:val="22"/>
          <w:szCs w:val="22"/>
        </w:rPr>
        <w:t>y</w:t>
      </w:r>
      <w:r w:rsidRPr="00B81F8D">
        <w:rPr>
          <w:rFonts w:ascii="Arial" w:hAnsi="Arial" w:cs="Arial"/>
          <w:color w:val="000000"/>
          <w:sz w:val="22"/>
          <w:szCs w:val="22"/>
        </w:rPr>
        <w:t>c</w:t>
      </w:r>
      <w:r w:rsidRPr="00B81F8D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Pr="00B81F8D">
        <w:rPr>
          <w:rFonts w:ascii="Arial" w:hAnsi="Arial" w:cs="Arial"/>
          <w:color w:val="000000"/>
          <w:sz w:val="22"/>
          <w:szCs w:val="22"/>
        </w:rPr>
        <w:t>a p</w:t>
      </w:r>
      <w:r w:rsidRPr="00B81F8D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B81F8D">
        <w:rPr>
          <w:rFonts w:ascii="Arial" w:hAnsi="Arial" w:cs="Arial"/>
          <w:color w:val="000000"/>
          <w:spacing w:val="-2"/>
          <w:sz w:val="22"/>
          <w:szCs w:val="22"/>
        </w:rPr>
        <w:t>a</w:t>
      </w:r>
      <w:r w:rsidRPr="00B81F8D">
        <w:rPr>
          <w:rFonts w:ascii="Arial" w:hAnsi="Arial" w:cs="Arial"/>
          <w:color w:val="000000"/>
          <w:spacing w:val="2"/>
          <w:sz w:val="22"/>
          <w:szCs w:val="22"/>
        </w:rPr>
        <w:t>k</w:t>
      </w:r>
      <w:r w:rsidRPr="00B81F8D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Pr="00B81F8D">
        <w:rPr>
          <w:rFonts w:ascii="Arial" w:hAnsi="Arial" w:cs="Arial"/>
          <w:color w:val="000000"/>
          <w:spacing w:val="-2"/>
          <w:sz w:val="22"/>
          <w:szCs w:val="22"/>
        </w:rPr>
        <w:t>y</w:t>
      </w:r>
      <w:r w:rsidRPr="00B81F8D">
        <w:rPr>
          <w:rFonts w:ascii="Arial" w:hAnsi="Arial" w:cs="Arial"/>
          <w:color w:val="000000"/>
          <w:sz w:val="22"/>
          <w:szCs w:val="22"/>
        </w:rPr>
        <w:t xml:space="preserve">ki </w:t>
      </w:r>
      <w:r w:rsidRPr="00B81F8D">
        <w:rPr>
          <w:rFonts w:ascii="Arial" w:hAnsi="Arial" w:cs="Arial"/>
          <w:color w:val="000000"/>
          <w:spacing w:val="-2"/>
          <w:sz w:val="22"/>
          <w:szCs w:val="22"/>
        </w:rPr>
        <w:t>z</w:t>
      </w:r>
      <w:r w:rsidRPr="00B81F8D">
        <w:rPr>
          <w:rFonts w:ascii="Arial" w:hAnsi="Arial" w:cs="Arial"/>
          <w:color w:val="000000"/>
          <w:sz w:val="22"/>
          <w:szCs w:val="22"/>
        </w:rPr>
        <w:t>a g</w:t>
      </w:r>
      <w:r w:rsidRPr="00B81F8D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B81F8D">
        <w:rPr>
          <w:rFonts w:ascii="Arial" w:hAnsi="Arial" w:cs="Arial"/>
          <w:color w:val="000000"/>
          <w:sz w:val="22"/>
          <w:szCs w:val="22"/>
        </w:rPr>
        <w:t>an</w:t>
      </w:r>
      <w:r w:rsidRPr="00B81F8D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B81F8D">
        <w:rPr>
          <w:rFonts w:ascii="Arial" w:hAnsi="Arial" w:cs="Arial"/>
          <w:color w:val="000000"/>
          <w:spacing w:val="-2"/>
          <w:sz w:val="22"/>
          <w:szCs w:val="22"/>
        </w:rPr>
        <w:t>c</w:t>
      </w:r>
      <w:r w:rsidRPr="00B81F8D">
        <w:rPr>
          <w:rFonts w:ascii="Arial" w:hAnsi="Arial" w:cs="Arial"/>
          <w:color w:val="000000"/>
          <w:sz w:val="22"/>
          <w:szCs w:val="22"/>
        </w:rPr>
        <w:t>ą</w:t>
      </w:r>
      <w:r w:rsidR="00293B60">
        <w:rPr>
          <w:rFonts w:ascii="Arial" w:hAnsi="Arial" w:cs="Arial"/>
          <w:color w:val="000000"/>
          <w:sz w:val="22"/>
          <w:szCs w:val="22"/>
        </w:rPr>
        <w:t>.</w:t>
      </w:r>
    </w:p>
    <w:p w:rsidR="00E066B1" w:rsidRPr="00E76678" w:rsidRDefault="00E066B1" w:rsidP="00E85555">
      <w:pPr>
        <w:numPr>
          <w:ilvl w:val="0"/>
          <w:numId w:val="22"/>
        </w:numPr>
        <w:spacing w:after="120" w:line="276" w:lineRule="auto"/>
        <w:ind w:left="284" w:firstLine="567"/>
        <w:jc w:val="both"/>
        <w:rPr>
          <w:rFonts w:ascii="Arial" w:hAnsi="Arial" w:cs="Arial"/>
          <w:sz w:val="22"/>
          <w:szCs w:val="22"/>
        </w:rPr>
      </w:pPr>
      <w:r w:rsidRPr="00E76678">
        <w:rPr>
          <w:rFonts w:ascii="Arial" w:hAnsi="Arial" w:cs="Arial"/>
          <w:color w:val="000000"/>
          <w:spacing w:val="1"/>
          <w:sz w:val="22"/>
          <w:szCs w:val="22"/>
        </w:rPr>
        <w:t>S</w:t>
      </w:r>
      <w:r w:rsidRPr="00E76678">
        <w:rPr>
          <w:rFonts w:ascii="Arial" w:hAnsi="Arial" w:cs="Arial"/>
          <w:color w:val="000000"/>
          <w:spacing w:val="-1"/>
          <w:sz w:val="22"/>
          <w:szCs w:val="22"/>
        </w:rPr>
        <w:t>ł</w:t>
      </w:r>
      <w:r w:rsidRPr="00E76678">
        <w:rPr>
          <w:rFonts w:ascii="Arial" w:hAnsi="Arial" w:cs="Arial"/>
          <w:color w:val="000000"/>
          <w:sz w:val="22"/>
          <w:szCs w:val="22"/>
        </w:rPr>
        <w:t>uch</w:t>
      </w:r>
      <w:r w:rsidRPr="00E76678">
        <w:rPr>
          <w:rFonts w:ascii="Arial" w:hAnsi="Arial" w:cs="Arial"/>
          <w:color w:val="000000"/>
          <w:spacing w:val="-2"/>
          <w:sz w:val="22"/>
          <w:szCs w:val="22"/>
        </w:rPr>
        <w:t>a</w:t>
      </w:r>
      <w:r w:rsidRPr="00E76678">
        <w:rPr>
          <w:rFonts w:ascii="Arial" w:hAnsi="Arial" w:cs="Arial"/>
          <w:color w:val="000000"/>
          <w:sz w:val="22"/>
          <w:szCs w:val="22"/>
        </w:rPr>
        <w:t>c</w:t>
      </w:r>
      <w:r w:rsidRPr="00E76678">
        <w:rPr>
          <w:rFonts w:ascii="Arial" w:hAnsi="Arial" w:cs="Arial"/>
          <w:color w:val="000000"/>
          <w:spacing w:val="-2"/>
          <w:sz w:val="22"/>
          <w:szCs w:val="22"/>
        </w:rPr>
        <w:t>z</w:t>
      </w:r>
      <w:r w:rsidRPr="00E76678">
        <w:rPr>
          <w:rFonts w:ascii="Arial" w:hAnsi="Arial" w:cs="Arial"/>
          <w:color w:val="000000"/>
          <w:sz w:val="22"/>
          <w:szCs w:val="22"/>
        </w:rPr>
        <w:t>e s</w:t>
      </w:r>
      <w:r w:rsidRPr="00E76678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Pr="00E76678">
        <w:rPr>
          <w:rFonts w:ascii="Arial" w:hAnsi="Arial" w:cs="Arial"/>
          <w:color w:val="000000"/>
          <w:sz w:val="22"/>
          <w:szCs w:val="22"/>
        </w:rPr>
        <w:t>ud</w:t>
      </w:r>
      <w:r w:rsidRPr="00E76678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E76678">
        <w:rPr>
          <w:rFonts w:ascii="Arial" w:hAnsi="Arial" w:cs="Arial"/>
          <w:color w:val="000000"/>
          <w:sz w:val="22"/>
          <w:szCs w:val="22"/>
        </w:rPr>
        <w:t>ów</w:t>
      </w:r>
      <w:r w:rsidRPr="00E76678">
        <w:rPr>
          <w:rFonts w:ascii="Arial" w:hAnsi="Arial" w:cs="Arial"/>
          <w:color w:val="000000"/>
          <w:spacing w:val="-2"/>
          <w:sz w:val="22"/>
          <w:szCs w:val="22"/>
        </w:rPr>
        <w:t xml:space="preserve"> p</w:t>
      </w:r>
      <w:r w:rsidRPr="00E76678">
        <w:rPr>
          <w:rFonts w:ascii="Arial" w:hAnsi="Arial" w:cs="Arial"/>
          <w:color w:val="000000"/>
          <w:sz w:val="22"/>
          <w:szCs w:val="22"/>
        </w:rPr>
        <w:t>od</w:t>
      </w:r>
      <w:r w:rsidRPr="00E76678">
        <w:rPr>
          <w:rFonts w:ascii="Arial" w:hAnsi="Arial" w:cs="Arial"/>
          <w:color w:val="000000"/>
          <w:spacing w:val="-2"/>
          <w:sz w:val="22"/>
          <w:szCs w:val="22"/>
        </w:rPr>
        <w:t>y</w:t>
      </w:r>
      <w:r w:rsidRPr="00E76678">
        <w:rPr>
          <w:rFonts w:ascii="Arial" w:hAnsi="Arial" w:cs="Arial"/>
          <w:color w:val="000000"/>
          <w:sz w:val="22"/>
          <w:szCs w:val="22"/>
        </w:rPr>
        <w:t>p</w:t>
      </w:r>
      <w:r w:rsidRPr="00E76678">
        <w:rPr>
          <w:rFonts w:ascii="Arial" w:hAnsi="Arial" w:cs="Arial"/>
          <w:color w:val="000000"/>
          <w:spacing w:val="-1"/>
          <w:sz w:val="22"/>
          <w:szCs w:val="22"/>
        </w:rPr>
        <w:t>l</w:t>
      </w:r>
      <w:r w:rsidRPr="00E76678">
        <w:rPr>
          <w:rFonts w:ascii="Arial" w:hAnsi="Arial" w:cs="Arial"/>
          <w:color w:val="000000"/>
          <w:sz w:val="22"/>
          <w:szCs w:val="22"/>
        </w:rPr>
        <w:t>o</w:t>
      </w:r>
      <w:r w:rsidRPr="00E76678">
        <w:rPr>
          <w:rFonts w:ascii="Arial" w:hAnsi="Arial" w:cs="Arial"/>
          <w:color w:val="000000"/>
          <w:spacing w:val="-1"/>
          <w:sz w:val="22"/>
          <w:szCs w:val="22"/>
        </w:rPr>
        <w:t>m</w:t>
      </w:r>
      <w:r w:rsidRPr="00E76678">
        <w:rPr>
          <w:rFonts w:ascii="Arial" w:hAnsi="Arial" w:cs="Arial"/>
          <w:color w:val="000000"/>
          <w:sz w:val="22"/>
          <w:szCs w:val="22"/>
        </w:rPr>
        <w:t>o</w:t>
      </w:r>
      <w:r w:rsidRPr="00E76678">
        <w:rPr>
          <w:rFonts w:ascii="Arial" w:hAnsi="Arial" w:cs="Arial"/>
          <w:color w:val="000000"/>
          <w:spacing w:val="-1"/>
          <w:sz w:val="22"/>
          <w:szCs w:val="22"/>
        </w:rPr>
        <w:t>w</w:t>
      </w:r>
      <w:r w:rsidRPr="00E76678">
        <w:rPr>
          <w:rFonts w:ascii="Arial" w:hAnsi="Arial" w:cs="Arial"/>
          <w:color w:val="000000"/>
          <w:spacing w:val="-2"/>
          <w:sz w:val="22"/>
          <w:szCs w:val="22"/>
        </w:rPr>
        <w:t>y</w:t>
      </w:r>
      <w:r w:rsidRPr="00E76678">
        <w:rPr>
          <w:rFonts w:ascii="Arial" w:hAnsi="Arial" w:cs="Arial"/>
          <w:color w:val="000000"/>
          <w:sz w:val="22"/>
          <w:szCs w:val="22"/>
        </w:rPr>
        <w:t xml:space="preserve">ch </w:t>
      </w:r>
      <w:r w:rsidRPr="00E76678">
        <w:rPr>
          <w:rFonts w:ascii="Arial" w:hAnsi="Arial" w:cs="Arial"/>
          <w:color w:val="000000"/>
          <w:sz w:val="22"/>
          <w:szCs w:val="22"/>
          <w:u w:val="single"/>
        </w:rPr>
        <w:t>n</w:t>
      </w:r>
      <w:r w:rsidRPr="00E76678">
        <w:rPr>
          <w:rFonts w:ascii="Arial" w:hAnsi="Arial" w:cs="Arial"/>
          <w:color w:val="000000"/>
          <w:spacing w:val="1"/>
          <w:sz w:val="22"/>
          <w:szCs w:val="22"/>
          <w:u w:val="single"/>
        </w:rPr>
        <w:t>i</w:t>
      </w:r>
      <w:r w:rsidRPr="00E76678">
        <w:rPr>
          <w:rFonts w:ascii="Arial" w:hAnsi="Arial" w:cs="Arial"/>
          <w:color w:val="000000"/>
          <w:sz w:val="22"/>
          <w:szCs w:val="22"/>
          <w:u w:val="single"/>
        </w:rPr>
        <w:t>e</w:t>
      </w:r>
      <w:r w:rsidRPr="00E76678">
        <w:rPr>
          <w:rFonts w:ascii="Arial" w:hAnsi="Arial" w:cs="Arial"/>
          <w:color w:val="000000"/>
          <w:spacing w:val="-1"/>
          <w:sz w:val="22"/>
          <w:szCs w:val="22"/>
          <w:u w:val="single"/>
        </w:rPr>
        <w:t xml:space="preserve"> </w:t>
      </w:r>
      <w:r w:rsidRPr="00E76678">
        <w:rPr>
          <w:rFonts w:ascii="Arial" w:hAnsi="Arial" w:cs="Arial"/>
          <w:color w:val="000000"/>
          <w:spacing w:val="-2"/>
          <w:sz w:val="22"/>
          <w:szCs w:val="22"/>
          <w:u w:val="single"/>
        </w:rPr>
        <w:t>s</w:t>
      </w:r>
      <w:r w:rsidRPr="00E76678">
        <w:rPr>
          <w:rFonts w:ascii="Arial" w:hAnsi="Arial" w:cs="Arial"/>
          <w:color w:val="000000"/>
          <w:sz w:val="22"/>
          <w:szCs w:val="22"/>
          <w:u w:val="single"/>
        </w:rPr>
        <w:t>ą</w:t>
      </w:r>
      <w:r w:rsidRPr="00E76678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 w:rsidRPr="00E76678">
        <w:rPr>
          <w:rFonts w:ascii="Arial" w:hAnsi="Arial" w:cs="Arial"/>
          <w:color w:val="000000"/>
          <w:sz w:val="22"/>
          <w:szCs w:val="22"/>
        </w:rPr>
        <w:t>up</w:t>
      </w:r>
      <w:r w:rsidRPr="00E76678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E76678">
        <w:rPr>
          <w:rFonts w:ascii="Arial" w:hAnsi="Arial" w:cs="Arial"/>
          <w:color w:val="000000"/>
          <w:sz w:val="22"/>
          <w:szCs w:val="22"/>
        </w:rPr>
        <w:t>a</w:t>
      </w:r>
      <w:r w:rsidRPr="00E76678">
        <w:rPr>
          <w:rFonts w:ascii="Arial" w:hAnsi="Arial" w:cs="Arial"/>
          <w:color w:val="000000"/>
          <w:spacing w:val="-1"/>
          <w:sz w:val="22"/>
          <w:szCs w:val="22"/>
        </w:rPr>
        <w:t>w</w:t>
      </w:r>
      <w:r w:rsidRPr="00E76678">
        <w:rPr>
          <w:rFonts w:ascii="Arial" w:hAnsi="Arial" w:cs="Arial"/>
          <w:color w:val="000000"/>
          <w:spacing w:val="-2"/>
          <w:sz w:val="22"/>
          <w:szCs w:val="22"/>
        </w:rPr>
        <w:t>n</w:t>
      </w:r>
      <w:r w:rsidRPr="00E76678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E76678">
        <w:rPr>
          <w:rFonts w:ascii="Arial" w:hAnsi="Arial" w:cs="Arial"/>
          <w:color w:val="000000"/>
          <w:spacing w:val="-2"/>
          <w:sz w:val="22"/>
          <w:szCs w:val="22"/>
        </w:rPr>
        <w:t>e</w:t>
      </w:r>
      <w:r w:rsidRPr="00E76678">
        <w:rPr>
          <w:rFonts w:ascii="Arial" w:hAnsi="Arial" w:cs="Arial"/>
          <w:color w:val="000000"/>
          <w:sz w:val="22"/>
          <w:szCs w:val="22"/>
        </w:rPr>
        <w:t xml:space="preserve">ni do </w:t>
      </w:r>
      <w:r w:rsidR="00E76678">
        <w:rPr>
          <w:rFonts w:ascii="Arial" w:hAnsi="Arial" w:cs="Arial"/>
          <w:color w:val="000000"/>
          <w:sz w:val="22"/>
          <w:szCs w:val="22"/>
        </w:rPr>
        <w:t>ubiegania się o fundusze Erasmus.</w:t>
      </w:r>
    </w:p>
    <w:p w:rsidR="006B1B1A" w:rsidRPr="00E76678" w:rsidRDefault="006B1B1A" w:rsidP="00E85555">
      <w:pPr>
        <w:numPr>
          <w:ilvl w:val="0"/>
          <w:numId w:val="22"/>
        </w:numPr>
        <w:tabs>
          <w:tab w:val="left" w:pos="284"/>
        </w:tabs>
        <w:spacing w:after="120" w:line="276" w:lineRule="auto"/>
        <w:ind w:left="284" w:firstLine="567"/>
        <w:jc w:val="both"/>
        <w:rPr>
          <w:rFonts w:ascii="Arial" w:hAnsi="Arial" w:cs="Arial"/>
          <w:sz w:val="22"/>
          <w:szCs w:val="22"/>
        </w:rPr>
      </w:pPr>
      <w:r w:rsidRPr="00E76678">
        <w:rPr>
          <w:rFonts w:ascii="Arial" w:hAnsi="Arial" w:cs="Arial"/>
          <w:color w:val="000000"/>
          <w:spacing w:val="1"/>
          <w:sz w:val="22"/>
          <w:szCs w:val="22"/>
        </w:rPr>
        <w:t>Praktyka powinna stanowić integralną część programu studiów.</w:t>
      </w:r>
    </w:p>
    <w:p w:rsidR="00E066B1" w:rsidRPr="0001436B" w:rsidRDefault="00E066B1" w:rsidP="00E85555">
      <w:pPr>
        <w:numPr>
          <w:ilvl w:val="0"/>
          <w:numId w:val="22"/>
        </w:numPr>
        <w:spacing w:after="120" w:line="276" w:lineRule="auto"/>
        <w:ind w:left="284" w:firstLine="567"/>
        <w:jc w:val="both"/>
        <w:rPr>
          <w:rFonts w:ascii="Arial" w:hAnsi="Arial" w:cs="Arial"/>
          <w:sz w:val="22"/>
          <w:szCs w:val="22"/>
        </w:rPr>
      </w:pPr>
      <w:r w:rsidRPr="00E76678">
        <w:rPr>
          <w:rFonts w:ascii="Arial" w:hAnsi="Arial" w:cs="Arial"/>
          <w:color w:val="000000"/>
          <w:spacing w:val="1"/>
          <w:sz w:val="22"/>
          <w:szCs w:val="22"/>
        </w:rPr>
        <w:t>P</w:t>
      </w:r>
      <w:r w:rsidRPr="00E76678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E76678">
        <w:rPr>
          <w:rFonts w:ascii="Arial" w:hAnsi="Arial" w:cs="Arial"/>
          <w:color w:val="000000"/>
          <w:spacing w:val="-2"/>
          <w:sz w:val="22"/>
          <w:szCs w:val="22"/>
        </w:rPr>
        <w:t>a</w:t>
      </w:r>
      <w:r w:rsidRPr="00E76678">
        <w:rPr>
          <w:rFonts w:ascii="Arial" w:hAnsi="Arial" w:cs="Arial"/>
          <w:color w:val="000000"/>
          <w:spacing w:val="2"/>
          <w:sz w:val="22"/>
          <w:szCs w:val="22"/>
        </w:rPr>
        <w:t>k</w:t>
      </w:r>
      <w:r w:rsidRPr="00E76678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Pr="00E76678">
        <w:rPr>
          <w:rFonts w:ascii="Arial" w:hAnsi="Arial" w:cs="Arial"/>
          <w:color w:val="000000"/>
          <w:spacing w:val="-2"/>
          <w:sz w:val="22"/>
          <w:szCs w:val="22"/>
        </w:rPr>
        <w:t>y</w:t>
      </w:r>
      <w:r w:rsidRPr="00E76678">
        <w:rPr>
          <w:rFonts w:ascii="Arial" w:hAnsi="Arial" w:cs="Arial"/>
          <w:color w:val="000000"/>
          <w:sz w:val="22"/>
          <w:szCs w:val="22"/>
        </w:rPr>
        <w:t>ka</w:t>
      </w:r>
      <w:r w:rsidRPr="00E76678">
        <w:rPr>
          <w:rFonts w:ascii="Arial" w:hAnsi="Arial" w:cs="Arial"/>
          <w:color w:val="000000"/>
          <w:spacing w:val="19"/>
          <w:sz w:val="22"/>
          <w:szCs w:val="22"/>
        </w:rPr>
        <w:t xml:space="preserve"> </w:t>
      </w:r>
      <w:r w:rsidRPr="00E76678">
        <w:rPr>
          <w:rFonts w:ascii="Arial" w:hAnsi="Arial" w:cs="Arial"/>
          <w:color w:val="000000"/>
          <w:sz w:val="22"/>
          <w:szCs w:val="22"/>
        </w:rPr>
        <w:t>po</w:t>
      </w:r>
      <w:r w:rsidRPr="00E76678">
        <w:rPr>
          <w:rFonts w:ascii="Arial" w:hAnsi="Arial" w:cs="Arial"/>
          <w:color w:val="000000"/>
          <w:spacing w:val="-4"/>
          <w:sz w:val="22"/>
          <w:szCs w:val="22"/>
        </w:rPr>
        <w:t>w</w:t>
      </w:r>
      <w:r w:rsidRPr="00E76678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E76678">
        <w:rPr>
          <w:rFonts w:ascii="Arial" w:hAnsi="Arial" w:cs="Arial"/>
          <w:color w:val="000000"/>
          <w:sz w:val="22"/>
          <w:szCs w:val="22"/>
        </w:rPr>
        <w:t>n</w:t>
      </w:r>
      <w:r w:rsidRPr="00E76678">
        <w:rPr>
          <w:rFonts w:ascii="Arial" w:hAnsi="Arial" w:cs="Arial"/>
          <w:color w:val="000000"/>
          <w:spacing w:val="-2"/>
          <w:sz w:val="22"/>
          <w:szCs w:val="22"/>
        </w:rPr>
        <w:t>n</w:t>
      </w:r>
      <w:r w:rsidRPr="00E76678">
        <w:rPr>
          <w:rFonts w:ascii="Arial" w:hAnsi="Arial" w:cs="Arial"/>
          <w:color w:val="000000"/>
          <w:sz w:val="22"/>
          <w:szCs w:val="22"/>
        </w:rPr>
        <w:t>a</w:t>
      </w:r>
      <w:r w:rsidRPr="00E76678">
        <w:rPr>
          <w:rFonts w:ascii="Arial" w:hAnsi="Arial" w:cs="Arial"/>
          <w:color w:val="000000"/>
          <w:spacing w:val="19"/>
          <w:sz w:val="22"/>
          <w:szCs w:val="22"/>
        </w:rPr>
        <w:t xml:space="preserve"> </w:t>
      </w:r>
      <w:r w:rsidRPr="00E76678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E76678">
        <w:rPr>
          <w:rFonts w:ascii="Arial" w:hAnsi="Arial" w:cs="Arial"/>
          <w:color w:val="000000"/>
          <w:sz w:val="22"/>
          <w:szCs w:val="22"/>
        </w:rPr>
        <w:t>o</w:t>
      </w:r>
      <w:r w:rsidRPr="00E76678">
        <w:rPr>
          <w:rFonts w:ascii="Arial" w:hAnsi="Arial" w:cs="Arial"/>
          <w:color w:val="000000"/>
          <w:spacing w:val="-2"/>
          <w:sz w:val="22"/>
          <w:szCs w:val="22"/>
        </w:rPr>
        <w:t>z</w:t>
      </w:r>
      <w:r w:rsidRPr="00E76678">
        <w:rPr>
          <w:rFonts w:ascii="Arial" w:hAnsi="Arial" w:cs="Arial"/>
          <w:color w:val="000000"/>
          <w:sz w:val="22"/>
          <w:szCs w:val="22"/>
        </w:rPr>
        <w:t>po</w:t>
      </w:r>
      <w:r w:rsidRPr="00E76678">
        <w:rPr>
          <w:rFonts w:ascii="Arial" w:hAnsi="Arial" w:cs="Arial"/>
          <w:color w:val="000000"/>
          <w:spacing w:val="-2"/>
          <w:sz w:val="22"/>
          <w:szCs w:val="22"/>
        </w:rPr>
        <w:t>cz</w:t>
      </w:r>
      <w:r w:rsidRPr="00E76678">
        <w:rPr>
          <w:rFonts w:ascii="Arial" w:hAnsi="Arial" w:cs="Arial"/>
          <w:color w:val="000000"/>
          <w:sz w:val="22"/>
          <w:szCs w:val="22"/>
        </w:rPr>
        <w:t>ąć</w:t>
      </w:r>
      <w:r w:rsidRPr="00E76678">
        <w:rPr>
          <w:rFonts w:ascii="Arial" w:hAnsi="Arial" w:cs="Arial"/>
          <w:color w:val="000000"/>
          <w:spacing w:val="24"/>
          <w:sz w:val="22"/>
          <w:szCs w:val="22"/>
        </w:rPr>
        <w:t xml:space="preserve"> </w:t>
      </w:r>
      <w:r w:rsidRPr="00E76678">
        <w:rPr>
          <w:rFonts w:ascii="Arial" w:hAnsi="Arial" w:cs="Arial"/>
          <w:color w:val="000000"/>
          <w:sz w:val="22"/>
          <w:szCs w:val="22"/>
        </w:rPr>
        <w:t>s</w:t>
      </w:r>
      <w:r w:rsidRPr="00E76678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E76678">
        <w:rPr>
          <w:rFonts w:ascii="Arial" w:hAnsi="Arial" w:cs="Arial"/>
          <w:color w:val="000000"/>
          <w:sz w:val="22"/>
          <w:szCs w:val="22"/>
        </w:rPr>
        <w:t>ę</w:t>
      </w:r>
      <w:r w:rsidRPr="00E76678">
        <w:rPr>
          <w:rFonts w:ascii="Arial" w:hAnsi="Arial" w:cs="Arial"/>
          <w:color w:val="000000"/>
          <w:spacing w:val="25"/>
          <w:sz w:val="22"/>
          <w:szCs w:val="22"/>
        </w:rPr>
        <w:t xml:space="preserve"> </w:t>
      </w:r>
      <w:r w:rsidRPr="00E76678">
        <w:rPr>
          <w:rFonts w:ascii="Arial" w:hAnsi="Arial" w:cs="Arial"/>
          <w:color w:val="000000"/>
          <w:sz w:val="22"/>
          <w:szCs w:val="22"/>
        </w:rPr>
        <w:t>i</w:t>
      </w:r>
      <w:r w:rsidRPr="00E76678">
        <w:rPr>
          <w:rFonts w:ascii="Arial" w:hAnsi="Arial" w:cs="Arial"/>
          <w:color w:val="000000"/>
          <w:spacing w:val="20"/>
          <w:sz w:val="22"/>
          <w:szCs w:val="22"/>
        </w:rPr>
        <w:t xml:space="preserve"> </w:t>
      </w:r>
      <w:r w:rsidRPr="00E76678">
        <w:rPr>
          <w:rFonts w:ascii="Arial" w:hAnsi="Arial" w:cs="Arial"/>
          <w:color w:val="000000"/>
          <w:spacing w:val="-2"/>
          <w:sz w:val="22"/>
          <w:szCs w:val="22"/>
        </w:rPr>
        <w:t>za</w:t>
      </w:r>
      <w:r w:rsidRPr="00E76678">
        <w:rPr>
          <w:rFonts w:ascii="Arial" w:hAnsi="Arial" w:cs="Arial"/>
          <w:color w:val="000000"/>
          <w:sz w:val="22"/>
          <w:szCs w:val="22"/>
        </w:rPr>
        <w:t>końc</w:t>
      </w:r>
      <w:r w:rsidRPr="00E76678">
        <w:rPr>
          <w:rFonts w:ascii="Arial" w:hAnsi="Arial" w:cs="Arial"/>
          <w:color w:val="000000"/>
          <w:spacing w:val="-2"/>
          <w:sz w:val="22"/>
          <w:szCs w:val="22"/>
        </w:rPr>
        <w:t>zy</w:t>
      </w:r>
      <w:r w:rsidRPr="00E76678">
        <w:rPr>
          <w:rFonts w:ascii="Arial" w:hAnsi="Arial" w:cs="Arial"/>
          <w:color w:val="000000"/>
          <w:sz w:val="22"/>
          <w:szCs w:val="22"/>
        </w:rPr>
        <w:t>ć w</w:t>
      </w:r>
      <w:r w:rsidRPr="00E76678">
        <w:rPr>
          <w:rFonts w:ascii="Arial" w:hAnsi="Arial" w:cs="Arial"/>
          <w:color w:val="000000"/>
          <w:spacing w:val="17"/>
          <w:sz w:val="22"/>
          <w:szCs w:val="22"/>
        </w:rPr>
        <w:t xml:space="preserve"> </w:t>
      </w:r>
      <w:r w:rsidRPr="00E76678">
        <w:rPr>
          <w:rFonts w:ascii="Arial" w:hAnsi="Arial" w:cs="Arial"/>
          <w:color w:val="000000"/>
          <w:sz w:val="22"/>
          <w:szCs w:val="22"/>
        </w:rPr>
        <w:t>o</w:t>
      </w:r>
      <w:r w:rsidRPr="00E76678">
        <w:rPr>
          <w:rFonts w:ascii="Arial" w:hAnsi="Arial" w:cs="Arial"/>
          <w:color w:val="000000"/>
          <w:spacing w:val="2"/>
          <w:sz w:val="22"/>
          <w:szCs w:val="22"/>
        </w:rPr>
        <w:t>k</w:t>
      </w:r>
      <w:r w:rsidRPr="00E76678">
        <w:rPr>
          <w:rFonts w:ascii="Arial" w:hAnsi="Arial" w:cs="Arial"/>
          <w:color w:val="000000"/>
          <w:spacing w:val="-3"/>
          <w:sz w:val="22"/>
          <w:szCs w:val="22"/>
        </w:rPr>
        <w:t>r</w:t>
      </w:r>
      <w:r w:rsidRPr="00E76678">
        <w:rPr>
          <w:rFonts w:ascii="Arial" w:hAnsi="Arial" w:cs="Arial"/>
          <w:color w:val="000000"/>
          <w:sz w:val="22"/>
          <w:szCs w:val="22"/>
        </w:rPr>
        <w:t>es</w:t>
      </w:r>
      <w:r w:rsidRPr="00E76678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E76678">
        <w:rPr>
          <w:rFonts w:ascii="Arial" w:hAnsi="Arial" w:cs="Arial"/>
          <w:color w:val="000000"/>
          <w:sz w:val="22"/>
          <w:szCs w:val="22"/>
        </w:rPr>
        <w:t>e</w:t>
      </w:r>
      <w:r w:rsidRPr="00E76678">
        <w:rPr>
          <w:rFonts w:ascii="Arial" w:hAnsi="Arial" w:cs="Arial"/>
          <w:color w:val="000000"/>
          <w:spacing w:val="16"/>
          <w:sz w:val="22"/>
          <w:szCs w:val="22"/>
        </w:rPr>
        <w:t xml:space="preserve"> </w:t>
      </w:r>
      <w:r w:rsidRPr="00E76678">
        <w:rPr>
          <w:rFonts w:ascii="Arial" w:hAnsi="Arial" w:cs="Arial"/>
          <w:color w:val="000000"/>
          <w:spacing w:val="-1"/>
          <w:sz w:val="22"/>
          <w:szCs w:val="22"/>
        </w:rPr>
        <w:t>m</w:t>
      </w:r>
      <w:r w:rsidRPr="00E76678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E76678">
        <w:rPr>
          <w:rFonts w:ascii="Arial" w:hAnsi="Arial" w:cs="Arial"/>
          <w:color w:val="000000"/>
          <w:spacing w:val="-2"/>
          <w:sz w:val="22"/>
          <w:szCs w:val="22"/>
        </w:rPr>
        <w:t>ę</w:t>
      </w:r>
      <w:r w:rsidRPr="00E76678">
        <w:rPr>
          <w:rFonts w:ascii="Arial" w:hAnsi="Arial" w:cs="Arial"/>
          <w:color w:val="000000"/>
          <w:sz w:val="22"/>
          <w:szCs w:val="22"/>
        </w:rPr>
        <w:t>d</w:t>
      </w:r>
      <w:r w:rsidRPr="00E76678">
        <w:rPr>
          <w:rFonts w:ascii="Arial" w:hAnsi="Arial" w:cs="Arial"/>
          <w:color w:val="000000"/>
          <w:spacing w:val="-2"/>
          <w:sz w:val="22"/>
          <w:szCs w:val="22"/>
        </w:rPr>
        <w:t>z</w:t>
      </w:r>
      <w:r w:rsidRPr="00E76678">
        <w:rPr>
          <w:rFonts w:ascii="Arial" w:hAnsi="Arial" w:cs="Arial"/>
          <w:color w:val="000000"/>
          <w:sz w:val="22"/>
          <w:szCs w:val="22"/>
        </w:rPr>
        <w:t>y</w:t>
      </w:r>
      <w:r w:rsidRPr="00E76678">
        <w:rPr>
          <w:rFonts w:ascii="Arial" w:hAnsi="Arial" w:cs="Arial"/>
          <w:color w:val="000000"/>
          <w:spacing w:val="16"/>
          <w:sz w:val="22"/>
          <w:szCs w:val="22"/>
        </w:rPr>
        <w:t xml:space="preserve"> </w:t>
      </w:r>
      <w:r w:rsidRPr="0001436B">
        <w:rPr>
          <w:rFonts w:ascii="Arial" w:hAnsi="Arial" w:cs="Arial"/>
          <w:color w:val="000000"/>
          <w:sz w:val="22"/>
          <w:szCs w:val="22"/>
        </w:rPr>
        <w:t>1</w:t>
      </w:r>
      <w:r w:rsidRPr="0001436B">
        <w:rPr>
          <w:rFonts w:ascii="Arial" w:hAnsi="Arial" w:cs="Arial"/>
          <w:color w:val="000000"/>
          <w:spacing w:val="19"/>
          <w:sz w:val="22"/>
          <w:szCs w:val="22"/>
        </w:rPr>
        <w:t xml:space="preserve"> </w:t>
      </w:r>
      <w:r w:rsidR="003B18EE">
        <w:rPr>
          <w:rFonts w:ascii="Arial" w:hAnsi="Arial" w:cs="Arial"/>
          <w:color w:val="000000"/>
          <w:spacing w:val="19"/>
          <w:sz w:val="22"/>
          <w:szCs w:val="22"/>
        </w:rPr>
        <w:t>lipca</w:t>
      </w:r>
      <w:r w:rsidRPr="0001436B">
        <w:rPr>
          <w:rFonts w:ascii="Arial" w:hAnsi="Arial" w:cs="Arial"/>
          <w:spacing w:val="19"/>
          <w:sz w:val="22"/>
          <w:szCs w:val="22"/>
        </w:rPr>
        <w:t xml:space="preserve"> </w:t>
      </w:r>
      <w:r w:rsidRPr="0001436B">
        <w:rPr>
          <w:rFonts w:ascii="Arial" w:hAnsi="Arial" w:cs="Arial"/>
          <w:spacing w:val="-2"/>
          <w:sz w:val="22"/>
          <w:szCs w:val="22"/>
        </w:rPr>
        <w:t>20</w:t>
      </w:r>
      <w:r w:rsidRPr="0001436B">
        <w:rPr>
          <w:rFonts w:ascii="Arial" w:hAnsi="Arial" w:cs="Arial"/>
          <w:sz w:val="22"/>
          <w:szCs w:val="22"/>
        </w:rPr>
        <w:t xml:space="preserve">14 </w:t>
      </w:r>
      <w:r w:rsidRPr="0001436B">
        <w:rPr>
          <w:rFonts w:ascii="Arial" w:hAnsi="Arial" w:cs="Arial"/>
          <w:spacing w:val="-1"/>
          <w:sz w:val="22"/>
          <w:szCs w:val="22"/>
        </w:rPr>
        <w:t>r</w:t>
      </w:r>
      <w:r w:rsidRPr="0001436B">
        <w:rPr>
          <w:rFonts w:ascii="Arial" w:hAnsi="Arial" w:cs="Arial"/>
          <w:sz w:val="22"/>
          <w:szCs w:val="22"/>
        </w:rPr>
        <w:t>.</w:t>
      </w:r>
      <w:r w:rsidRPr="0001436B">
        <w:rPr>
          <w:rFonts w:ascii="Arial" w:hAnsi="Arial" w:cs="Arial"/>
          <w:color w:val="000000"/>
          <w:spacing w:val="18"/>
          <w:sz w:val="22"/>
          <w:szCs w:val="22"/>
        </w:rPr>
        <w:t xml:space="preserve"> </w:t>
      </w:r>
      <w:r w:rsidRPr="0001436B">
        <w:rPr>
          <w:rFonts w:ascii="Arial" w:hAnsi="Arial" w:cs="Arial"/>
          <w:color w:val="000000"/>
          <w:sz w:val="22"/>
          <w:szCs w:val="22"/>
        </w:rPr>
        <w:t>a</w:t>
      </w:r>
      <w:r w:rsidRPr="0001436B">
        <w:rPr>
          <w:rFonts w:ascii="Arial" w:hAnsi="Arial" w:cs="Arial"/>
          <w:color w:val="000000"/>
          <w:spacing w:val="19"/>
          <w:sz w:val="22"/>
          <w:szCs w:val="22"/>
        </w:rPr>
        <w:t xml:space="preserve"> </w:t>
      </w:r>
      <w:r w:rsidRPr="0001436B">
        <w:rPr>
          <w:rFonts w:ascii="Arial" w:hAnsi="Arial" w:cs="Arial"/>
          <w:color w:val="000000"/>
          <w:sz w:val="22"/>
          <w:szCs w:val="22"/>
        </w:rPr>
        <w:t xml:space="preserve">30 </w:t>
      </w:r>
      <w:r w:rsidRPr="0001436B">
        <w:rPr>
          <w:rFonts w:ascii="Arial" w:hAnsi="Arial" w:cs="Arial"/>
          <w:color w:val="000000"/>
          <w:spacing w:val="-1"/>
          <w:sz w:val="22"/>
          <w:szCs w:val="22"/>
        </w:rPr>
        <w:t>wr</w:t>
      </w:r>
      <w:r w:rsidRPr="0001436B">
        <w:rPr>
          <w:rFonts w:ascii="Arial" w:hAnsi="Arial" w:cs="Arial"/>
          <w:color w:val="000000"/>
          <w:spacing w:val="-2"/>
          <w:sz w:val="22"/>
          <w:szCs w:val="22"/>
        </w:rPr>
        <w:t>z</w:t>
      </w:r>
      <w:r w:rsidRPr="0001436B">
        <w:rPr>
          <w:rFonts w:ascii="Arial" w:hAnsi="Arial" w:cs="Arial"/>
          <w:color w:val="000000"/>
          <w:sz w:val="22"/>
          <w:szCs w:val="22"/>
        </w:rPr>
        <w:t>eśn</w:t>
      </w:r>
      <w:r w:rsidRPr="0001436B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01436B">
        <w:rPr>
          <w:rFonts w:ascii="Arial" w:hAnsi="Arial" w:cs="Arial"/>
          <w:color w:val="000000"/>
          <w:sz w:val="22"/>
          <w:szCs w:val="22"/>
        </w:rPr>
        <w:t>a 20</w:t>
      </w:r>
      <w:r w:rsidRPr="0001436B">
        <w:rPr>
          <w:rFonts w:ascii="Arial" w:hAnsi="Arial" w:cs="Arial"/>
          <w:color w:val="000000"/>
          <w:spacing w:val="-2"/>
          <w:sz w:val="22"/>
          <w:szCs w:val="22"/>
        </w:rPr>
        <w:t>15</w:t>
      </w:r>
      <w:r w:rsidRPr="0001436B">
        <w:rPr>
          <w:rFonts w:ascii="Arial" w:hAnsi="Arial" w:cs="Arial"/>
          <w:color w:val="000000"/>
          <w:sz w:val="22"/>
          <w:szCs w:val="22"/>
        </w:rPr>
        <w:t xml:space="preserve"> </w:t>
      </w:r>
      <w:r w:rsidRPr="0001436B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01436B">
        <w:rPr>
          <w:rFonts w:ascii="Arial" w:hAnsi="Arial" w:cs="Arial"/>
          <w:color w:val="000000"/>
          <w:sz w:val="22"/>
          <w:szCs w:val="22"/>
        </w:rPr>
        <w:t>.</w:t>
      </w:r>
      <w:r w:rsidR="0001436B">
        <w:rPr>
          <w:rFonts w:ascii="Arial" w:hAnsi="Arial" w:cs="Arial"/>
          <w:color w:val="000000"/>
          <w:sz w:val="22"/>
          <w:szCs w:val="22"/>
        </w:rPr>
        <w:t xml:space="preserve"> </w:t>
      </w:r>
      <w:r w:rsidR="00CA2FF1">
        <w:rPr>
          <w:rFonts w:ascii="Arial" w:hAnsi="Arial" w:cs="Arial"/>
          <w:color w:val="000000"/>
          <w:sz w:val="22"/>
          <w:szCs w:val="22"/>
        </w:rPr>
        <w:t>Wyjątkowo w pierwszym roku realizacji programu Erasmus+ będą rozpatrywane dokumenty studentów</w:t>
      </w:r>
      <w:r w:rsidR="003B18EE">
        <w:rPr>
          <w:rFonts w:ascii="Arial" w:hAnsi="Arial" w:cs="Arial"/>
          <w:color w:val="000000"/>
          <w:sz w:val="22"/>
          <w:szCs w:val="22"/>
        </w:rPr>
        <w:t>, którzy rozpoczęli praktykę 1 lipca</w:t>
      </w:r>
      <w:r w:rsidR="00CA2FF1">
        <w:rPr>
          <w:rFonts w:ascii="Arial" w:hAnsi="Arial" w:cs="Arial"/>
          <w:color w:val="000000"/>
          <w:sz w:val="22"/>
          <w:szCs w:val="22"/>
        </w:rPr>
        <w:t xml:space="preserve"> 2014 r.</w:t>
      </w:r>
    </w:p>
    <w:p w:rsidR="00E066B1" w:rsidRPr="00C929AD" w:rsidRDefault="006B1B1A" w:rsidP="00E85555">
      <w:pPr>
        <w:numPr>
          <w:ilvl w:val="0"/>
          <w:numId w:val="22"/>
        </w:numPr>
        <w:spacing w:after="120" w:line="276" w:lineRule="auto"/>
        <w:ind w:left="284" w:firstLine="567"/>
        <w:jc w:val="both"/>
        <w:rPr>
          <w:rFonts w:ascii="Arial" w:hAnsi="Arial" w:cs="Arial"/>
          <w:sz w:val="22"/>
          <w:szCs w:val="22"/>
        </w:rPr>
      </w:pPr>
      <w:r w:rsidRPr="0001436B">
        <w:rPr>
          <w:rFonts w:ascii="Arial" w:hAnsi="Arial" w:cs="Arial"/>
          <w:color w:val="000000"/>
          <w:spacing w:val="1"/>
          <w:sz w:val="22"/>
          <w:szCs w:val="22"/>
        </w:rPr>
        <w:t>P</w:t>
      </w:r>
      <w:r w:rsidRPr="0001436B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01436B">
        <w:rPr>
          <w:rFonts w:ascii="Arial" w:hAnsi="Arial" w:cs="Arial"/>
          <w:color w:val="000000"/>
          <w:spacing w:val="-2"/>
          <w:sz w:val="22"/>
          <w:szCs w:val="22"/>
        </w:rPr>
        <w:t>a</w:t>
      </w:r>
      <w:r w:rsidRPr="0001436B">
        <w:rPr>
          <w:rFonts w:ascii="Arial" w:hAnsi="Arial" w:cs="Arial"/>
          <w:color w:val="000000"/>
          <w:spacing w:val="2"/>
          <w:sz w:val="22"/>
          <w:szCs w:val="22"/>
        </w:rPr>
        <w:t>k</w:t>
      </w:r>
      <w:r w:rsidRPr="0001436B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Pr="0001436B">
        <w:rPr>
          <w:rFonts w:ascii="Arial" w:hAnsi="Arial" w:cs="Arial"/>
          <w:color w:val="000000"/>
          <w:spacing w:val="-2"/>
          <w:sz w:val="22"/>
          <w:szCs w:val="22"/>
        </w:rPr>
        <w:t>y</w:t>
      </w:r>
      <w:r w:rsidRPr="0001436B">
        <w:rPr>
          <w:rFonts w:ascii="Arial" w:hAnsi="Arial" w:cs="Arial"/>
          <w:color w:val="000000"/>
          <w:sz w:val="22"/>
          <w:szCs w:val="22"/>
        </w:rPr>
        <w:t>ka</w:t>
      </w:r>
      <w:r w:rsidRPr="0001436B">
        <w:rPr>
          <w:rFonts w:ascii="Arial" w:hAnsi="Arial" w:cs="Arial"/>
          <w:color w:val="000000"/>
          <w:spacing w:val="26"/>
          <w:sz w:val="22"/>
          <w:szCs w:val="22"/>
        </w:rPr>
        <w:t xml:space="preserve"> </w:t>
      </w:r>
      <w:r w:rsidRPr="0001436B">
        <w:rPr>
          <w:rFonts w:ascii="Arial" w:hAnsi="Arial" w:cs="Arial"/>
          <w:color w:val="000000"/>
          <w:spacing w:val="2"/>
          <w:sz w:val="22"/>
          <w:szCs w:val="22"/>
        </w:rPr>
        <w:t>m</w:t>
      </w:r>
      <w:r w:rsidRPr="0001436B">
        <w:rPr>
          <w:rFonts w:ascii="Arial" w:hAnsi="Arial" w:cs="Arial"/>
          <w:color w:val="000000"/>
          <w:sz w:val="22"/>
          <w:szCs w:val="22"/>
        </w:rPr>
        <w:t>o</w:t>
      </w:r>
      <w:r w:rsidRPr="0001436B">
        <w:rPr>
          <w:rFonts w:ascii="Arial" w:hAnsi="Arial" w:cs="Arial"/>
          <w:color w:val="000000"/>
          <w:spacing w:val="-2"/>
          <w:sz w:val="22"/>
          <w:szCs w:val="22"/>
        </w:rPr>
        <w:t>ż</w:t>
      </w:r>
      <w:r w:rsidRPr="0001436B">
        <w:rPr>
          <w:rFonts w:ascii="Arial" w:hAnsi="Arial" w:cs="Arial"/>
          <w:color w:val="000000"/>
          <w:sz w:val="22"/>
          <w:szCs w:val="22"/>
        </w:rPr>
        <w:t>e</w:t>
      </w:r>
      <w:r w:rsidRPr="0001436B">
        <w:rPr>
          <w:rFonts w:ascii="Arial" w:hAnsi="Arial" w:cs="Arial"/>
          <w:color w:val="000000"/>
          <w:spacing w:val="26"/>
          <w:sz w:val="22"/>
          <w:szCs w:val="22"/>
        </w:rPr>
        <w:t xml:space="preserve"> </w:t>
      </w:r>
      <w:r w:rsidRPr="0001436B">
        <w:rPr>
          <w:rFonts w:ascii="Arial" w:hAnsi="Arial" w:cs="Arial"/>
          <w:color w:val="000000"/>
          <w:sz w:val="22"/>
          <w:szCs w:val="22"/>
        </w:rPr>
        <w:t>b</w:t>
      </w:r>
      <w:r w:rsidRPr="0001436B">
        <w:rPr>
          <w:rFonts w:ascii="Arial" w:hAnsi="Arial" w:cs="Arial"/>
          <w:color w:val="000000"/>
          <w:spacing w:val="-2"/>
          <w:sz w:val="22"/>
          <w:szCs w:val="22"/>
        </w:rPr>
        <w:t>y</w:t>
      </w:r>
      <w:r w:rsidRPr="0001436B">
        <w:rPr>
          <w:rFonts w:ascii="Arial" w:hAnsi="Arial" w:cs="Arial"/>
          <w:color w:val="000000"/>
          <w:sz w:val="22"/>
          <w:szCs w:val="22"/>
        </w:rPr>
        <w:t>ć</w:t>
      </w:r>
      <w:r w:rsidRPr="0001436B">
        <w:rPr>
          <w:rFonts w:ascii="Arial" w:hAnsi="Arial" w:cs="Arial"/>
          <w:color w:val="000000"/>
          <w:spacing w:val="31"/>
          <w:sz w:val="22"/>
          <w:szCs w:val="22"/>
        </w:rPr>
        <w:t xml:space="preserve"> </w:t>
      </w:r>
      <w:r w:rsidRPr="0001436B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01436B">
        <w:rPr>
          <w:rFonts w:ascii="Arial" w:hAnsi="Arial" w:cs="Arial"/>
          <w:color w:val="000000"/>
          <w:sz w:val="22"/>
          <w:szCs w:val="22"/>
        </w:rPr>
        <w:t>e</w:t>
      </w:r>
      <w:r w:rsidRPr="0001436B">
        <w:rPr>
          <w:rFonts w:ascii="Arial" w:hAnsi="Arial" w:cs="Arial"/>
          <w:color w:val="000000"/>
          <w:spacing w:val="-2"/>
          <w:sz w:val="22"/>
          <w:szCs w:val="22"/>
        </w:rPr>
        <w:t>a</w:t>
      </w:r>
      <w:r w:rsidRPr="0001436B">
        <w:rPr>
          <w:rFonts w:ascii="Arial" w:hAnsi="Arial" w:cs="Arial"/>
          <w:color w:val="000000"/>
          <w:spacing w:val="1"/>
          <w:sz w:val="22"/>
          <w:szCs w:val="22"/>
        </w:rPr>
        <w:t>li</w:t>
      </w:r>
      <w:r w:rsidRPr="0001436B">
        <w:rPr>
          <w:rFonts w:ascii="Arial" w:hAnsi="Arial" w:cs="Arial"/>
          <w:color w:val="000000"/>
          <w:spacing w:val="-2"/>
          <w:sz w:val="22"/>
          <w:szCs w:val="22"/>
        </w:rPr>
        <w:t>z</w:t>
      </w:r>
      <w:r w:rsidRPr="0001436B">
        <w:rPr>
          <w:rFonts w:ascii="Arial" w:hAnsi="Arial" w:cs="Arial"/>
          <w:color w:val="000000"/>
          <w:sz w:val="22"/>
          <w:szCs w:val="22"/>
        </w:rPr>
        <w:t>o</w:t>
      </w:r>
      <w:r w:rsidRPr="0001436B">
        <w:rPr>
          <w:rFonts w:ascii="Arial" w:hAnsi="Arial" w:cs="Arial"/>
          <w:color w:val="000000"/>
          <w:spacing w:val="-1"/>
          <w:sz w:val="22"/>
          <w:szCs w:val="22"/>
        </w:rPr>
        <w:t>w</w:t>
      </w:r>
      <w:r w:rsidRPr="0001436B">
        <w:rPr>
          <w:rFonts w:ascii="Arial" w:hAnsi="Arial" w:cs="Arial"/>
          <w:color w:val="000000"/>
          <w:sz w:val="22"/>
          <w:szCs w:val="22"/>
        </w:rPr>
        <w:t>ana</w:t>
      </w:r>
      <w:r w:rsidRPr="0001436B">
        <w:rPr>
          <w:rFonts w:ascii="Arial" w:hAnsi="Arial" w:cs="Arial"/>
          <w:color w:val="000000"/>
          <w:spacing w:val="26"/>
          <w:sz w:val="22"/>
          <w:szCs w:val="22"/>
        </w:rPr>
        <w:t xml:space="preserve"> </w:t>
      </w:r>
      <w:r w:rsidRPr="0001436B">
        <w:rPr>
          <w:rFonts w:ascii="Arial" w:hAnsi="Arial" w:cs="Arial"/>
          <w:color w:val="000000"/>
          <w:sz w:val="22"/>
          <w:szCs w:val="22"/>
        </w:rPr>
        <w:t>w</w:t>
      </w:r>
      <w:r w:rsidRPr="0001436B">
        <w:rPr>
          <w:rFonts w:ascii="Arial" w:hAnsi="Arial" w:cs="Arial"/>
          <w:color w:val="000000"/>
          <w:spacing w:val="25"/>
          <w:sz w:val="22"/>
          <w:szCs w:val="22"/>
        </w:rPr>
        <w:t xml:space="preserve"> </w:t>
      </w:r>
      <w:r w:rsidRPr="0001436B">
        <w:rPr>
          <w:rFonts w:ascii="Arial" w:hAnsi="Arial" w:cs="Arial"/>
          <w:color w:val="000000"/>
          <w:spacing w:val="2"/>
          <w:sz w:val="22"/>
          <w:szCs w:val="22"/>
        </w:rPr>
        <w:t>k</w:t>
      </w:r>
      <w:r w:rsidRPr="0001436B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01436B">
        <w:rPr>
          <w:rFonts w:ascii="Arial" w:hAnsi="Arial" w:cs="Arial"/>
          <w:color w:val="000000"/>
          <w:spacing w:val="-2"/>
          <w:sz w:val="22"/>
          <w:szCs w:val="22"/>
        </w:rPr>
        <w:t>a</w:t>
      </w:r>
      <w:r w:rsidRPr="0001436B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Pr="0001436B">
        <w:rPr>
          <w:rFonts w:ascii="Arial" w:hAnsi="Arial" w:cs="Arial"/>
          <w:color w:val="000000"/>
          <w:sz w:val="22"/>
          <w:szCs w:val="22"/>
        </w:rPr>
        <w:t>u</w:t>
      </w:r>
      <w:r w:rsidRPr="0001436B">
        <w:rPr>
          <w:rFonts w:ascii="Arial" w:hAnsi="Arial" w:cs="Arial"/>
          <w:color w:val="000000"/>
          <w:spacing w:val="26"/>
          <w:sz w:val="22"/>
          <w:szCs w:val="22"/>
        </w:rPr>
        <w:t xml:space="preserve"> </w:t>
      </w:r>
      <w:r w:rsidRPr="0001436B">
        <w:rPr>
          <w:rFonts w:ascii="Arial" w:hAnsi="Arial" w:cs="Arial"/>
          <w:color w:val="000000"/>
          <w:sz w:val="22"/>
          <w:szCs w:val="22"/>
        </w:rPr>
        <w:t>up</w:t>
      </w:r>
      <w:r w:rsidRPr="0001436B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01436B">
        <w:rPr>
          <w:rFonts w:ascii="Arial" w:hAnsi="Arial" w:cs="Arial"/>
          <w:color w:val="000000"/>
          <w:sz w:val="22"/>
          <w:szCs w:val="22"/>
        </w:rPr>
        <w:t>a</w:t>
      </w:r>
      <w:r w:rsidRPr="0001436B">
        <w:rPr>
          <w:rFonts w:ascii="Arial" w:hAnsi="Arial" w:cs="Arial"/>
          <w:color w:val="000000"/>
          <w:spacing w:val="-1"/>
          <w:sz w:val="22"/>
          <w:szCs w:val="22"/>
        </w:rPr>
        <w:t>w</w:t>
      </w:r>
      <w:r w:rsidRPr="0001436B">
        <w:rPr>
          <w:rFonts w:ascii="Arial" w:hAnsi="Arial" w:cs="Arial"/>
          <w:color w:val="000000"/>
          <w:spacing w:val="-2"/>
          <w:sz w:val="22"/>
          <w:szCs w:val="22"/>
        </w:rPr>
        <w:t>n</w:t>
      </w:r>
      <w:r w:rsidRPr="0001436B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01436B">
        <w:rPr>
          <w:rFonts w:ascii="Arial" w:hAnsi="Arial" w:cs="Arial"/>
          <w:color w:val="000000"/>
          <w:spacing w:val="-2"/>
          <w:sz w:val="22"/>
          <w:szCs w:val="22"/>
        </w:rPr>
        <w:t>ony</w:t>
      </w:r>
      <w:r w:rsidRPr="0001436B">
        <w:rPr>
          <w:rFonts w:ascii="Arial" w:hAnsi="Arial" w:cs="Arial"/>
          <w:color w:val="000000"/>
          <w:sz w:val="22"/>
          <w:szCs w:val="22"/>
        </w:rPr>
        <w:t>m</w:t>
      </w:r>
      <w:r w:rsidRPr="0001436B">
        <w:rPr>
          <w:rFonts w:ascii="Arial" w:hAnsi="Arial" w:cs="Arial"/>
          <w:color w:val="000000"/>
          <w:spacing w:val="27"/>
          <w:sz w:val="22"/>
          <w:szCs w:val="22"/>
        </w:rPr>
        <w:t xml:space="preserve"> </w:t>
      </w:r>
      <w:r w:rsidRPr="0001436B">
        <w:rPr>
          <w:rFonts w:ascii="Arial" w:hAnsi="Arial" w:cs="Arial"/>
          <w:color w:val="000000"/>
          <w:sz w:val="22"/>
          <w:szCs w:val="22"/>
        </w:rPr>
        <w:t>do</w:t>
      </w:r>
      <w:r w:rsidRPr="0001436B">
        <w:rPr>
          <w:rFonts w:ascii="Arial" w:hAnsi="Arial" w:cs="Arial"/>
          <w:color w:val="000000"/>
          <w:spacing w:val="26"/>
          <w:sz w:val="22"/>
          <w:szCs w:val="22"/>
        </w:rPr>
        <w:t xml:space="preserve"> </w:t>
      </w:r>
      <w:r w:rsidRPr="0001436B">
        <w:rPr>
          <w:rFonts w:ascii="Arial" w:hAnsi="Arial" w:cs="Arial"/>
          <w:color w:val="000000"/>
          <w:sz w:val="22"/>
          <w:szCs w:val="22"/>
        </w:rPr>
        <w:t>uc</w:t>
      </w:r>
      <w:r w:rsidRPr="0001436B">
        <w:rPr>
          <w:rFonts w:ascii="Arial" w:hAnsi="Arial" w:cs="Arial"/>
          <w:color w:val="000000"/>
          <w:spacing w:val="-2"/>
          <w:sz w:val="22"/>
          <w:szCs w:val="22"/>
        </w:rPr>
        <w:t>z</w:t>
      </w:r>
      <w:r w:rsidRPr="0001436B">
        <w:rPr>
          <w:rFonts w:ascii="Arial" w:hAnsi="Arial" w:cs="Arial"/>
          <w:color w:val="000000"/>
          <w:sz w:val="22"/>
          <w:szCs w:val="22"/>
        </w:rPr>
        <w:t>es</w:t>
      </w:r>
      <w:r w:rsidRPr="0001436B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Pr="0001436B">
        <w:rPr>
          <w:rFonts w:ascii="Arial" w:hAnsi="Arial" w:cs="Arial"/>
          <w:color w:val="000000"/>
          <w:spacing w:val="-2"/>
          <w:sz w:val="22"/>
          <w:szCs w:val="22"/>
        </w:rPr>
        <w:t>n</w:t>
      </w:r>
      <w:r w:rsidRPr="0001436B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01436B">
        <w:rPr>
          <w:rFonts w:ascii="Arial" w:hAnsi="Arial" w:cs="Arial"/>
          <w:color w:val="000000"/>
          <w:sz w:val="22"/>
          <w:szCs w:val="22"/>
        </w:rPr>
        <w:t>c</w:t>
      </w:r>
      <w:r w:rsidRPr="0001436B">
        <w:rPr>
          <w:rFonts w:ascii="Arial" w:hAnsi="Arial" w:cs="Arial"/>
          <w:color w:val="000000"/>
          <w:spacing w:val="-2"/>
          <w:sz w:val="22"/>
          <w:szCs w:val="22"/>
        </w:rPr>
        <w:t>z</w:t>
      </w:r>
      <w:r w:rsidRPr="0001436B">
        <w:rPr>
          <w:rFonts w:ascii="Arial" w:hAnsi="Arial" w:cs="Arial"/>
          <w:color w:val="000000"/>
          <w:sz w:val="22"/>
          <w:szCs w:val="22"/>
        </w:rPr>
        <w:t>en</w:t>
      </w:r>
      <w:r w:rsidRPr="0001436B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Pr="0001436B">
        <w:rPr>
          <w:rFonts w:ascii="Arial" w:hAnsi="Arial" w:cs="Arial"/>
          <w:color w:val="000000"/>
          <w:sz w:val="22"/>
          <w:szCs w:val="22"/>
        </w:rPr>
        <w:t>a</w:t>
      </w:r>
      <w:r w:rsidRPr="0001436B">
        <w:rPr>
          <w:rFonts w:ascii="Arial" w:hAnsi="Arial" w:cs="Arial"/>
          <w:color w:val="000000"/>
          <w:spacing w:val="28"/>
          <w:sz w:val="22"/>
          <w:szCs w:val="22"/>
        </w:rPr>
        <w:t xml:space="preserve"> </w:t>
      </w:r>
      <w:r w:rsidRPr="0001436B">
        <w:rPr>
          <w:rFonts w:ascii="Arial" w:hAnsi="Arial" w:cs="Arial"/>
          <w:color w:val="000000"/>
          <w:sz w:val="22"/>
          <w:szCs w:val="22"/>
        </w:rPr>
        <w:t>w</w:t>
      </w:r>
      <w:r w:rsidRPr="0001436B">
        <w:rPr>
          <w:rFonts w:ascii="Arial" w:hAnsi="Arial" w:cs="Arial"/>
          <w:color w:val="000000"/>
          <w:spacing w:val="25"/>
          <w:sz w:val="22"/>
          <w:szCs w:val="22"/>
        </w:rPr>
        <w:t xml:space="preserve"> p</w:t>
      </w:r>
      <w:r w:rsidRPr="0001436B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01436B">
        <w:rPr>
          <w:rFonts w:ascii="Arial" w:hAnsi="Arial" w:cs="Arial"/>
          <w:color w:val="000000"/>
          <w:sz w:val="22"/>
          <w:szCs w:val="22"/>
        </w:rPr>
        <w:t>og</w:t>
      </w:r>
      <w:r w:rsidRPr="0001436B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01436B">
        <w:rPr>
          <w:rFonts w:ascii="Arial" w:hAnsi="Arial" w:cs="Arial"/>
          <w:color w:val="000000"/>
          <w:spacing w:val="-2"/>
          <w:sz w:val="22"/>
          <w:szCs w:val="22"/>
        </w:rPr>
        <w:t>a</w:t>
      </w:r>
      <w:r w:rsidRPr="0001436B">
        <w:rPr>
          <w:rFonts w:ascii="Arial" w:hAnsi="Arial" w:cs="Arial"/>
          <w:color w:val="000000"/>
          <w:spacing w:val="-1"/>
          <w:sz w:val="22"/>
          <w:szCs w:val="22"/>
        </w:rPr>
        <w:t>mi</w:t>
      </w:r>
      <w:r w:rsidRPr="0001436B">
        <w:rPr>
          <w:rFonts w:ascii="Arial" w:hAnsi="Arial" w:cs="Arial"/>
          <w:color w:val="000000"/>
          <w:sz w:val="22"/>
          <w:szCs w:val="22"/>
        </w:rPr>
        <w:t>e Erasmus+</w:t>
      </w:r>
      <w:r w:rsidR="002445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01436B">
        <w:rPr>
          <w:rFonts w:ascii="Arial" w:hAnsi="Arial" w:cs="Arial"/>
          <w:color w:val="000000"/>
          <w:spacing w:val="-1"/>
          <w:sz w:val="22"/>
          <w:szCs w:val="22"/>
        </w:rPr>
        <w:t>(</w:t>
      </w:r>
      <w:r w:rsidR="00244583" w:rsidRPr="00244583">
        <w:rPr>
          <w:rFonts w:ascii="Arial" w:hAnsi="Arial" w:cs="Arial"/>
          <w:spacing w:val="-1"/>
          <w:sz w:val="22"/>
          <w:szCs w:val="22"/>
        </w:rPr>
        <w:t>Austria, Belgia, Bułgaria, Chorwacja, Cypr, Czechy, Dania, Estonia, Finlandia,  Francja, Grecja, Hiszpania, Holandia, Irlandia, Litwa, Luksemburg, Łotwa, Malta, Niemcy, Portugalia, Rumunia, Słowacja, Słowenia, Szwecja, Węgry, Wielka Brytania, Włochy, I</w:t>
      </w:r>
      <w:r w:rsidR="00244583" w:rsidRPr="00244583">
        <w:rPr>
          <w:rFonts w:ascii="Arial" w:hAnsi="Arial" w:cs="Arial"/>
          <w:spacing w:val="-2"/>
          <w:sz w:val="22"/>
          <w:szCs w:val="22"/>
        </w:rPr>
        <w:t>s</w:t>
      </w:r>
      <w:r w:rsidR="00244583" w:rsidRPr="00244583">
        <w:rPr>
          <w:rFonts w:ascii="Arial" w:hAnsi="Arial" w:cs="Arial"/>
          <w:spacing w:val="1"/>
          <w:sz w:val="22"/>
          <w:szCs w:val="22"/>
        </w:rPr>
        <w:t>l</w:t>
      </w:r>
      <w:r w:rsidR="00244583" w:rsidRPr="00244583">
        <w:rPr>
          <w:rFonts w:ascii="Arial" w:hAnsi="Arial" w:cs="Arial"/>
          <w:sz w:val="22"/>
          <w:szCs w:val="22"/>
        </w:rPr>
        <w:t>a</w:t>
      </w:r>
      <w:r w:rsidR="00244583" w:rsidRPr="00244583">
        <w:rPr>
          <w:rFonts w:ascii="Arial" w:hAnsi="Arial" w:cs="Arial"/>
          <w:spacing w:val="-2"/>
          <w:sz w:val="22"/>
          <w:szCs w:val="22"/>
        </w:rPr>
        <w:t>n</w:t>
      </w:r>
      <w:r w:rsidR="00244583" w:rsidRPr="00244583">
        <w:rPr>
          <w:rFonts w:ascii="Arial" w:hAnsi="Arial" w:cs="Arial"/>
          <w:sz w:val="22"/>
          <w:szCs w:val="22"/>
        </w:rPr>
        <w:t>d</w:t>
      </w:r>
      <w:r w:rsidR="00244583" w:rsidRPr="00244583">
        <w:rPr>
          <w:rFonts w:ascii="Arial" w:hAnsi="Arial" w:cs="Arial"/>
          <w:spacing w:val="-1"/>
          <w:sz w:val="22"/>
          <w:szCs w:val="22"/>
        </w:rPr>
        <w:t>i</w:t>
      </w:r>
      <w:r w:rsidR="00244583" w:rsidRPr="00244583">
        <w:rPr>
          <w:rFonts w:ascii="Arial" w:hAnsi="Arial" w:cs="Arial"/>
          <w:sz w:val="22"/>
          <w:szCs w:val="22"/>
        </w:rPr>
        <w:t>a,</w:t>
      </w:r>
      <w:r w:rsidR="00244583" w:rsidRPr="00244583">
        <w:rPr>
          <w:rFonts w:ascii="Arial" w:hAnsi="Arial" w:cs="Arial"/>
          <w:spacing w:val="55"/>
          <w:sz w:val="22"/>
          <w:szCs w:val="22"/>
        </w:rPr>
        <w:t xml:space="preserve"> </w:t>
      </w:r>
      <w:r w:rsidR="00244583" w:rsidRPr="00244583">
        <w:rPr>
          <w:rFonts w:ascii="Arial" w:hAnsi="Arial" w:cs="Arial"/>
          <w:sz w:val="22"/>
          <w:szCs w:val="22"/>
        </w:rPr>
        <w:t>L</w:t>
      </w:r>
      <w:r w:rsidR="00244583" w:rsidRPr="00244583">
        <w:rPr>
          <w:rFonts w:ascii="Arial" w:hAnsi="Arial" w:cs="Arial"/>
          <w:spacing w:val="1"/>
          <w:sz w:val="22"/>
          <w:szCs w:val="22"/>
        </w:rPr>
        <w:t>i</w:t>
      </w:r>
      <w:r w:rsidR="00244583" w:rsidRPr="00244583">
        <w:rPr>
          <w:rFonts w:ascii="Arial" w:hAnsi="Arial" w:cs="Arial"/>
          <w:spacing w:val="-2"/>
          <w:sz w:val="22"/>
          <w:szCs w:val="22"/>
        </w:rPr>
        <w:t>c</w:t>
      </w:r>
      <w:r w:rsidR="00244583" w:rsidRPr="00244583">
        <w:rPr>
          <w:rFonts w:ascii="Arial" w:hAnsi="Arial" w:cs="Arial"/>
          <w:sz w:val="22"/>
          <w:szCs w:val="22"/>
        </w:rPr>
        <w:t>h</w:t>
      </w:r>
      <w:r w:rsidR="00244583" w:rsidRPr="00244583">
        <w:rPr>
          <w:rFonts w:ascii="Arial" w:hAnsi="Arial" w:cs="Arial"/>
          <w:spacing w:val="-1"/>
          <w:sz w:val="22"/>
          <w:szCs w:val="22"/>
        </w:rPr>
        <w:t>t</w:t>
      </w:r>
      <w:r w:rsidR="00244583" w:rsidRPr="00244583">
        <w:rPr>
          <w:rFonts w:ascii="Arial" w:hAnsi="Arial" w:cs="Arial"/>
          <w:sz w:val="22"/>
          <w:szCs w:val="22"/>
        </w:rPr>
        <w:t>ens</w:t>
      </w:r>
      <w:r w:rsidR="00244583" w:rsidRPr="00244583">
        <w:rPr>
          <w:rFonts w:ascii="Arial" w:hAnsi="Arial" w:cs="Arial"/>
          <w:spacing w:val="-1"/>
          <w:sz w:val="22"/>
          <w:szCs w:val="22"/>
        </w:rPr>
        <w:t>t</w:t>
      </w:r>
      <w:r w:rsidR="00244583" w:rsidRPr="00244583">
        <w:rPr>
          <w:rFonts w:ascii="Arial" w:hAnsi="Arial" w:cs="Arial"/>
          <w:spacing w:val="-2"/>
          <w:sz w:val="22"/>
          <w:szCs w:val="22"/>
        </w:rPr>
        <w:t>e</w:t>
      </w:r>
      <w:r w:rsidR="00244583" w:rsidRPr="00244583">
        <w:rPr>
          <w:rFonts w:ascii="Arial" w:hAnsi="Arial" w:cs="Arial"/>
          <w:spacing w:val="1"/>
          <w:sz w:val="22"/>
          <w:szCs w:val="22"/>
        </w:rPr>
        <w:t>i</w:t>
      </w:r>
      <w:r w:rsidR="00244583" w:rsidRPr="00244583">
        <w:rPr>
          <w:rFonts w:ascii="Arial" w:hAnsi="Arial" w:cs="Arial"/>
          <w:sz w:val="22"/>
          <w:szCs w:val="22"/>
        </w:rPr>
        <w:t xml:space="preserve">n, Macedonia – była Republika Jugosławii, </w:t>
      </w:r>
      <w:r w:rsidR="00244583" w:rsidRPr="00244583">
        <w:rPr>
          <w:rFonts w:ascii="Arial" w:hAnsi="Arial" w:cs="Arial"/>
          <w:spacing w:val="1"/>
          <w:sz w:val="22"/>
          <w:szCs w:val="22"/>
        </w:rPr>
        <w:t>N</w:t>
      </w:r>
      <w:r w:rsidR="00244583" w:rsidRPr="00244583">
        <w:rPr>
          <w:rFonts w:ascii="Arial" w:hAnsi="Arial" w:cs="Arial"/>
          <w:sz w:val="22"/>
          <w:szCs w:val="22"/>
        </w:rPr>
        <w:t>o</w:t>
      </w:r>
      <w:r w:rsidR="00244583" w:rsidRPr="00244583">
        <w:rPr>
          <w:rFonts w:ascii="Arial" w:hAnsi="Arial" w:cs="Arial"/>
          <w:spacing w:val="-1"/>
          <w:sz w:val="22"/>
          <w:szCs w:val="22"/>
        </w:rPr>
        <w:t>rw</w:t>
      </w:r>
      <w:r w:rsidR="00244583" w:rsidRPr="00244583">
        <w:rPr>
          <w:rFonts w:ascii="Arial" w:hAnsi="Arial" w:cs="Arial"/>
          <w:spacing w:val="-2"/>
          <w:sz w:val="22"/>
          <w:szCs w:val="22"/>
        </w:rPr>
        <w:t>e</w:t>
      </w:r>
      <w:r w:rsidR="00244583" w:rsidRPr="00244583">
        <w:rPr>
          <w:rFonts w:ascii="Arial" w:hAnsi="Arial" w:cs="Arial"/>
          <w:sz w:val="22"/>
          <w:szCs w:val="22"/>
        </w:rPr>
        <w:t>g</w:t>
      </w:r>
      <w:r w:rsidR="00244583" w:rsidRPr="00244583">
        <w:rPr>
          <w:rFonts w:ascii="Arial" w:hAnsi="Arial" w:cs="Arial"/>
          <w:spacing w:val="1"/>
          <w:sz w:val="22"/>
          <w:szCs w:val="22"/>
        </w:rPr>
        <w:t>i</w:t>
      </w:r>
      <w:r w:rsidR="00244583" w:rsidRPr="00244583">
        <w:rPr>
          <w:rFonts w:ascii="Arial" w:hAnsi="Arial" w:cs="Arial"/>
          <w:sz w:val="22"/>
          <w:szCs w:val="22"/>
        </w:rPr>
        <w:t>a,</w:t>
      </w:r>
      <w:r w:rsidR="00244583" w:rsidRPr="00244583">
        <w:rPr>
          <w:rFonts w:ascii="Arial" w:hAnsi="Arial" w:cs="Arial"/>
          <w:spacing w:val="55"/>
          <w:sz w:val="22"/>
          <w:szCs w:val="22"/>
        </w:rPr>
        <w:t xml:space="preserve"> </w:t>
      </w:r>
      <w:r w:rsidR="00244583" w:rsidRPr="00244583">
        <w:rPr>
          <w:rFonts w:ascii="Arial" w:hAnsi="Arial" w:cs="Arial"/>
          <w:spacing w:val="1"/>
          <w:sz w:val="22"/>
          <w:szCs w:val="22"/>
        </w:rPr>
        <w:t>T</w:t>
      </w:r>
      <w:r w:rsidR="00244583" w:rsidRPr="00244583">
        <w:rPr>
          <w:rFonts w:ascii="Arial" w:hAnsi="Arial" w:cs="Arial"/>
          <w:sz w:val="22"/>
          <w:szCs w:val="22"/>
        </w:rPr>
        <w:t>u</w:t>
      </w:r>
      <w:r w:rsidR="00244583" w:rsidRPr="00244583">
        <w:rPr>
          <w:rFonts w:ascii="Arial" w:hAnsi="Arial" w:cs="Arial"/>
          <w:spacing w:val="-1"/>
          <w:sz w:val="22"/>
          <w:szCs w:val="22"/>
        </w:rPr>
        <w:t>r</w:t>
      </w:r>
      <w:r w:rsidR="00244583" w:rsidRPr="00244583">
        <w:rPr>
          <w:rFonts w:ascii="Arial" w:hAnsi="Arial" w:cs="Arial"/>
          <w:spacing w:val="-2"/>
          <w:sz w:val="22"/>
          <w:szCs w:val="22"/>
        </w:rPr>
        <w:t>c</w:t>
      </w:r>
      <w:r w:rsidR="00244583" w:rsidRPr="00244583">
        <w:rPr>
          <w:rFonts w:ascii="Arial" w:hAnsi="Arial" w:cs="Arial"/>
          <w:spacing w:val="1"/>
          <w:sz w:val="22"/>
          <w:szCs w:val="22"/>
        </w:rPr>
        <w:t>j</w:t>
      </w:r>
      <w:r w:rsidR="00244583" w:rsidRPr="00244583">
        <w:rPr>
          <w:rFonts w:ascii="Arial" w:hAnsi="Arial" w:cs="Arial"/>
          <w:sz w:val="22"/>
          <w:szCs w:val="22"/>
        </w:rPr>
        <w:t>a</w:t>
      </w:r>
      <w:r w:rsidRPr="0001436B">
        <w:rPr>
          <w:rFonts w:ascii="Arial" w:hAnsi="Arial" w:cs="Arial"/>
          <w:color w:val="000000"/>
          <w:spacing w:val="-1"/>
          <w:sz w:val="22"/>
          <w:szCs w:val="22"/>
        </w:rPr>
        <w:t>)</w:t>
      </w:r>
      <w:r w:rsidRPr="0001436B">
        <w:rPr>
          <w:rFonts w:ascii="Arial" w:hAnsi="Arial" w:cs="Arial"/>
          <w:color w:val="000000"/>
          <w:sz w:val="22"/>
          <w:szCs w:val="22"/>
        </w:rPr>
        <w:t>,</w:t>
      </w:r>
      <w:r w:rsidRPr="0001436B">
        <w:rPr>
          <w:rFonts w:ascii="Arial" w:hAnsi="Arial" w:cs="Arial"/>
          <w:color w:val="000000"/>
          <w:spacing w:val="55"/>
          <w:sz w:val="22"/>
          <w:szCs w:val="22"/>
        </w:rPr>
        <w:t xml:space="preserve"> </w:t>
      </w:r>
      <w:r w:rsidRPr="0001436B">
        <w:rPr>
          <w:rFonts w:ascii="Arial" w:hAnsi="Arial" w:cs="Arial"/>
          <w:color w:val="000000"/>
          <w:sz w:val="22"/>
          <w:szCs w:val="22"/>
        </w:rPr>
        <w:t>w uc</w:t>
      </w:r>
      <w:r w:rsidRPr="0001436B">
        <w:rPr>
          <w:rFonts w:ascii="Arial" w:hAnsi="Arial" w:cs="Arial"/>
          <w:color w:val="000000"/>
          <w:spacing w:val="-2"/>
          <w:sz w:val="22"/>
          <w:szCs w:val="22"/>
        </w:rPr>
        <w:t>z</w:t>
      </w:r>
      <w:r w:rsidRPr="0001436B">
        <w:rPr>
          <w:rFonts w:ascii="Arial" w:hAnsi="Arial" w:cs="Arial"/>
          <w:color w:val="000000"/>
          <w:sz w:val="22"/>
          <w:szCs w:val="22"/>
        </w:rPr>
        <w:t>e</w:t>
      </w:r>
      <w:r w:rsidRPr="0001436B">
        <w:rPr>
          <w:rFonts w:ascii="Arial" w:hAnsi="Arial" w:cs="Arial"/>
          <w:color w:val="000000"/>
          <w:spacing w:val="1"/>
          <w:sz w:val="22"/>
          <w:szCs w:val="22"/>
        </w:rPr>
        <w:t>l</w:t>
      </w:r>
      <w:r w:rsidRPr="0001436B">
        <w:rPr>
          <w:rFonts w:ascii="Arial" w:hAnsi="Arial" w:cs="Arial"/>
          <w:color w:val="000000"/>
          <w:spacing w:val="-2"/>
          <w:sz w:val="22"/>
          <w:szCs w:val="22"/>
        </w:rPr>
        <w:t>n</w:t>
      </w:r>
      <w:r w:rsidRPr="0001436B">
        <w:rPr>
          <w:rFonts w:ascii="Arial" w:hAnsi="Arial" w:cs="Arial"/>
          <w:color w:val="000000"/>
          <w:sz w:val="22"/>
          <w:szCs w:val="22"/>
        </w:rPr>
        <w:t>i</w:t>
      </w:r>
      <w:r w:rsidRPr="0001436B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01436B">
        <w:rPr>
          <w:rFonts w:ascii="Arial" w:hAnsi="Arial" w:cs="Arial"/>
          <w:color w:val="000000"/>
          <w:sz w:val="22"/>
          <w:szCs w:val="22"/>
        </w:rPr>
        <w:t>p</w:t>
      </w:r>
      <w:r w:rsidRPr="0001436B">
        <w:rPr>
          <w:rFonts w:ascii="Arial" w:hAnsi="Arial" w:cs="Arial"/>
          <w:color w:val="000000"/>
          <w:spacing w:val="-2"/>
          <w:sz w:val="22"/>
          <w:szCs w:val="22"/>
        </w:rPr>
        <w:t>o</w:t>
      </w:r>
      <w:r w:rsidRPr="0001436B">
        <w:rPr>
          <w:rFonts w:ascii="Arial" w:hAnsi="Arial" w:cs="Arial"/>
          <w:color w:val="000000"/>
          <w:sz w:val="22"/>
          <w:szCs w:val="22"/>
        </w:rPr>
        <w:t>s</w:t>
      </w:r>
      <w:r w:rsidRPr="0001436B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01436B">
        <w:rPr>
          <w:rFonts w:ascii="Arial" w:hAnsi="Arial" w:cs="Arial"/>
          <w:color w:val="000000"/>
          <w:spacing w:val="-2"/>
          <w:sz w:val="22"/>
          <w:szCs w:val="22"/>
        </w:rPr>
        <w:t>a</w:t>
      </w:r>
      <w:r w:rsidRPr="0001436B">
        <w:rPr>
          <w:rFonts w:ascii="Arial" w:hAnsi="Arial" w:cs="Arial"/>
          <w:color w:val="000000"/>
          <w:sz w:val="22"/>
          <w:szCs w:val="22"/>
        </w:rPr>
        <w:t>d</w:t>
      </w:r>
      <w:r w:rsidRPr="0001436B">
        <w:rPr>
          <w:rFonts w:ascii="Arial" w:hAnsi="Arial" w:cs="Arial"/>
          <w:color w:val="000000"/>
          <w:spacing w:val="-2"/>
          <w:sz w:val="22"/>
          <w:szCs w:val="22"/>
        </w:rPr>
        <w:t>a</w:t>
      </w:r>
      <w:r w:rsidRPr="0001436B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Pr="0001436B">
        <w:rPr>
          <w:rFonts w:ascii="Arial" w:hAnsi="Arial" w:cs="Arial"/>
          <w:color w:val="000000"/>
          <w:sz w:val="22"/>
          <w:szCs w:val="22"/>
        </w:rPr>
        <w:t>ą</w:t>
      </w:r>
      <w:r w:rsidRPr="0001436B">
        <w:rPr>
          <w:rFonts w:ascii="Arial" w:hAnsi="Arial" w:cs="Arial"/>
          <w:color w:val="000000"/>
          <w:spacing w:val="-2"/>
          <w:sz w:val="22"/>
          <w:szCs w:val="22"/>
        </w:rPr>
        <w:t>c</w:t>
      </w:r>
      <w:r w:rsidRPr="0001436B">
        <w:rPr>
          <w:rFonts w:ascii="Arial" w:hAnsi="Arial" w:cs="Arial"/>
          <w:color w:val="000000"/>
          <w:sz w:val="22"/>
          <w:szCs w:val="22"/>
        </w:rPr>
        <w:t>ej</w:t>
      </w:r>
      <w:r w:rsidRPr="0001436B">
        <w:rPr>
          <w:rFonts w:ascii="Arial" w:hAnsi="Arial" w:cs="Arial"/>
          <w:color w:val="000000"/>
          <w:spacing w:val="1"/>
          <w:sz w:val="22"/>
          <w:szCs w:val="22"/>
        </w:rPr>
        <w:t xml:space="preserve"> K</w:t>
      </w:r>
      <w:r w:rsidRPr="0001436B">
        <w:rPr>
          <w:rFonts w:ascii="Arial" w:hAnsi="Arial" w:cs="Arial"/>
          <w:color w:val="000000"/>
          <w:sz w:val="22"/>
          <w:szCs w:val="22"/>
        </w:rPr>
        <w:t>a</w:t>
      </w:r>
      <w:r w:rsidRPr="0001436B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01436B">
        <w:rPr>
          <w:rFonts w:ascii="Arial" w:hAnsi="Arial" w:cs="Arial"/>
          <w:color w:val="000000"/>
          <w:spacing w:val="-3"/>
          <w:sz w:val="22"/>
          <w:szCs w:val="22"/>
        </w:rPr>
        <w:t>t</w:t>
      </w:r>
      <w:r w:rsidRPr="0001436B">
        <w:rPr>
          <w:rFonts w:ascii="Arial" w:hAnsi="Arial" w:cs="Arial"/>
          <w:color w:val="000000"/>
          <w:sz w:val="22"/>
          <w:szCs w:val="22"/>
        </w:rPr>
        <w:t>ę</w:t>
      </w:r>
      <w:r w:rsidRPr="0001436B">
        <w:rPr>
          <w:rFonts w:ascii="Arial" w:hAnsi="Arial" w:cs="Arial"/>
          <w:color w:val="000000"/>
          <w:spacing w:val="9"/>
          <w:sz w:val="22"/>
          <w:szCs w:val="22"/>
        </w:rPr>
        <w:t xml:space="preserve"> </w:t>
      </w:r>
      <w:r w:rsidRPr="0001436B">
        <w:rPr>
          <w:rFonts w:ascii="Arial" w:hAnsi="Arial" w:cs="Arial"/>
          <w:color w:val="000000"/>
          <w:spacing w:val="1"/>
          <w:sz w:val="22"/>
          <w:szCs w:val="22"/>
        </w:rPr>
        <w:t>E</w:t>
      </w:r>
      <w:r w:rsidRPr="0001436B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01436B">
        <w:rPr>
          <w:rFonts w:ascii="Arial" w:hAnsi="Arial" w:cs="Arial"/>
          <w:color w:val="000000"/>
          <w:spacing w:val="-2"/>
          <w:sz w:val="22"/>
          <w:szCs w:val="22"/>
        </w:rPr>
        <w:t>as</w:t>
      </w:r>
      <w:r w:rsidRPr="0001436B">
        <w:rPr>
          <w:rFonts w:ascii="Arial" w:hAnsi="Arial" w:cs="Arial"/>
          <w:color w:val="000000"/>
          <w:spacing w:val="2"/>
          <w:sz w:val="22"/>
          <w:szCs w:val="22"/>
        </w:rPr>
        <w:t>m</w:t>
      </w:r>
      <w:r w:rsidRPr="0001436B">
        <w:rPr>
          <w:rFonts w:ascii="Arial" w:hAnsi="Arial" w:cs="Arial"/>
          <w:color w:val="000000"/>
          <w:sz w:val="22"/>
          <w:szCs w:val="22"/>
        </w:rPr>
        <w:t>u</w:t>
      </w:r>
      <w:r w:rsidRPr="0001436B">
        <w:rPr>
          <w:rFonts w:ascii="Arial" w:hAnsi="Arial" w:cs="Arial"/>
          <w:color w:val="000000"/>
          <w:spacing w:val="-2"/>
          <w:sz w:val="22"/>
          <w:szCs w:val="22"/>
        </w:rPr>
        <w:t>s</w:t>
      </w:r>
      <w:r w:rsidRPr="0001436B">
        <w:rPr>
          <w:rFonts w:ascii="Arial" w:hAnsi="Arial" w:cs="Arial"/>
          <w:color w:val="000000"/>
          <w:sz w:val="22"/>
          <w:szCs w:val="22"/>
        </w:rPr>
        <w:t xml:space="preserve"> dla Szkolnictwa Wyższego</w:t>
      </w:r>
      <w:r w:rsidRPr="0001436B">
        <w:rPr>
          <w:rFonts w:ascii="Arial" w:hAnsi="Arial" w:cs="Arial"/>
          <w:color w:val="000000"/>
          <w:spacing w:val="2"/>
          <w:sz w:val="22"/>
          <w:szCs w:val="22"/>
        </w:rPr>
        <w:t xml:space="preserve"> (</w:t>
      </w:r>
      <w:r w:rsidRPr="0001436B">
        <w:rPr>
          <w:rFonts w:ascii="Arial" w:hAnsi="Arial" w:cs="Arial"/>
          <w:i/>
          <w:color w:val="000000"/>
          <w:spacing w:val="2"/>
          <w:sz w:val="22"/>
          <w:szCs w:val="22"/>
        </w:rPr>
        <w:t>Erasmus Charter for Higher Education</w:t>
      </w:r>
      <w:r w:rsidR="00244583">
        <w:rPr>
          <w:rFonts w:ascii="Arial" w:hAnsi="Arial" w:cs="Arial"/>
          <w:i/>
          <w:color w:val="000000"/>
          <w:spacing w:val="2"/>
          <w:sz w:val="22"/>
          <w:szCs w:val="22"/>
        </w:rPr>
        <w:t xml:space="preserve"> - ECHE</w:t>
      </w:r>
      <w:r w:rsidRPr="0001436B">
        <w:rPr>
          <w:rFonts w:ascii="Arial" w:hAnsi="Arial" w:cs="Arial"/>
          <w:color w:val="000000"/>
          <w:spacing w:val="2"/>
          <w:sz w:val="22"/>
          <w:szCs w:val="22"/>
        </w:rPr>
        <w:t xml:space="preserve">) </w:t>
      </w:r>
      <w:r w:rsidRPr="0001436B">
        <w:rPr>
          <w:rFonts w:ascii="Arial" w:hAnsi="Arial" w:cs="Arial"/>
          <w:color w:val="000000"/>
          <w:spacing w:val="1"/>
          <w:sz w:val="22"/>
          <w:szCs w:val="22"/>
        </w:rPr>
        <w:t>l</w:t>
      </w:r>
      <w:r w:rsidRPr="0001436B">
        <w:rPr>
          <w:rFonts w:ascii="Arial" w:hAnsi="Arial" w:cs="Arial"/>
          <w:color w:val="000000"/>
          <w:spacing w:val="-2"/>
          <w:sz w:val="22"/>
          <w:szCs w:val="22"/>
        </w:rPr>
        <w:t>u</w:t>
      </w:r>
      <w:r w:rsidRPr="0001436B">
        <w:rPr>
          <w:rFonts w:ascii="Arial" w:hAnsi="Arial" w:cs="Arial"/>
          <w:color w:val="000000"/>
          <w:sz w:val="22"/>
          <w:szCs w:val="22"/>
        </w:rPr>
        <w:t>b w</w:t>
      </w:r>
      <w:r w:rsidRPr="0001436B">
        <w:rPr>
          <w:rFonts w:ascii="Arial" w:hAnsi="Arial" w:cs="Arial"/>
          <w:color w:val="000000"/>
          <w:spacing w:val="1"/>
          <w:sz w:val="22"/>
          <w:szCs w:val="22"/>
        </w:rPr>
        <w:t xml:space="preserve"> i</w:t>
      </w:r>
      <w:r w:rsidRPr="0001436B">
        <w:rPr>
          <w:rFonts w:ascii="Arial" w:hAnsi="Arial" w:cs="Arial"/>
          <w:color w:val="000000"/>
          <w:sz w:val="22"/>
          <w:szCs w:val="22"/>
        </w:rPr>
        <w:t>nn</w:t>
      </w:r>
      <w:r w:rsidRPr="0001436B">
        <w:rPr>
          <w:rFonts w:ascii="Arial" w:hAnsi="Arial" w:cs="Arial"/>
          <w:color w:val="000000"/>
          <w:spacing w:val="-2"/>
          <w:sz w:val="22"/>
          <w:szCs w:val="22"/>
        </w:rPr>
        <w:t>e</w:t>
      </w:r>
      <w:r w:rsidRPr="0001436B">
        <w:rPr>
          <w:rFonts w:ascii="Arial" w:hAnsi="Arial" w:cs="Arial"/>
          <w:color w:val="000000"/>
          <w:sz w:val="22"/>
          <w:szCs w:val="22"/>
        </w:rPr>
        <w:t>j</w:t>
      </w:r>
      <w:r w:rsidRPr="0001436B">
        <w:rPr>
          <w:rFonts w:ascii="Arial" w:hAnsi="Arial" w:cs="Arial"/>
          <w:color w:val="000000"/>
          <w:spacing w:val="1"/>
          <w:sz w:val="22"/>
          <w:szCs w:val="22"/>
        </w:rPr>
        <w:t xml:space="preserve"> i</w:t>
      </w:r>
      <w:r w:rsidRPr="0001436B">
        <w:rPr>
          <w:rFonts w:ascii="Arial" w:hAnsi="Arial" w:cs="Arial"/>
          <w:color w:val="000000"/>
          <w:sz w:val="22"/>
          <w:szCs w:val="22"/>
        </w:rPr>
        <w:t>ns</w:t>
      </w:r>
      <w:r w:rsidRPr="0001436B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Pr="0001436B">
        <w:rPr>
          <w:rFonts w:ascii="Arial" w:hAnsi="Arial" w:cs="Arial"/>
          <w:color w:val="000000"/>
          <w:spacing w:val="-2"/>
          <w:sz w:val="22"/>
          <w:szCs w:val="22"/>
        </w:rPr>
        <w:t>y</w:t>
      </w:r>
      <w:r w:rsidRPr="0001436B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Pr="0001436B">
        <w:rPr>
          <w:rFonts w:ascii="Arial" w:hAnsi="Arial" w:cs="Arial"/>
          <w:color w:val="000000"/>
          <w:sz w:val="22"/>
          <w:szCs w:val="22"/>
        </w:rPr>
        <w:t>uc</w:t>
      </w:r>
      <w:r w:rsidRPr="0001436B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Pr="0001436B">
        <w:rPr>
          <w:rFonts w:ascii="Arial" w:hAnsi="Arial" w:cs="Arial"/>
          <w:color w:val="000000"/>
          <w:sz w:val="22"/>
          <w:szCs w:val="22"/>
        </w:rPr>
        <w:t>i</w:t>
      </w:r>
      <w:r w:rsidRPr="0001436B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01436B">
        <w:rPr>
          <w:rFonts w:ascii="Arial" w:hAnsi="Arial" w:cs="Arial"/>
          <w:color w:val="000000"/>
          <w:spacing w:val="-2"/>
          <w:sz w:val="22"/>
          <w:szCs w:val="22"/>
        </w:rPr>
        <w:t>z</w:t>
      </w:r>
      <w:r w:rsidRPr="0001436B">
        <w:rPr>
          <w:rFonts w:ascii="Arial" w:hAnsi="Arial" w:cs="Arial"/>
          <w:color w:val="000000"/>
          <w:sz w:val="22"/>
          <w:szCs w:val="22"/>
        </w:rPr>
        <w:t>ag</w:t>
      </w:r>
      <w:r w:rsidRPr="0001436B">
        <w:rPr>
          <w:rFonts w:ascii="Arial" w:hAnsi="Arial" w:cs="Arial"/>
          <w:color w:val="000000"/>
          <w:spacing w:val="-3"/>
          <w:sz w:val="22"/>
          <w:szCs w:val="22"/>
        </w:rPr>
        <w:t>r</w:t>
      </w:r>
      <w:r w:rsidRPr="0001436B">
        <w:rPr>
          <w:rFonts w:ascii="Arial" w:hAnsi="Arial" w:cs="Arial"/>
          <w:color w:val="000000"/>
          <w:sz w:val="22"/>
          <w:szCs w:val="22"/>
        </w:rPr>
        <w:t>an</w:t>
      </w:r>
      <w:r w:rsidRPr="0001436B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Pr="0001436B">
        <w:rPr>
          <w:rFonts w:ascii="Arial" w:hAnsi="Arial" w:cs="Arial"/>
          <w:color w:val="000000"/>
          <w:sz w:val="22"/>
          <w:szCs w:val="22"/>
        </w:rPr>
        <w:t>c</w:t>
      </w:r>
      <w:r w:rsidRPr="0001436B">
        <w:rPr>
          <w:rFonts w:ascii="Arial" w:hAnsi="Arial" w:cs="Arial"/>
          <w:color w:val="000000"/>
          <w:spacing w:val="-2"/>
          <w:sz w:val="22"/>
          <w:szCs w:val="22"/>
        </w:rPr>
        <w:t>z</w:t>
      </w:r>
      <w:r w:rsidRPr="0001436B">
        <w:rPr>
          <w:rFonts w:ascii="Arial" w:hAnsi="Arial" w:cs="Arial"/>
          <w:color w:val="000000"/>
          <w:sz w:val="22"/>
          <w:szCs w:val="22"/>
        </w:rPr>
        <w:t>ne</w:t>
      </w:r>
      <w:r w:rsidR="0001436B">
        <w:rPr>
          <w:rFonts w:ascii="Arial" w:hAnsi="Arial" w:cs="Arial"/>
          <w:color w:val="000000"/>
          <w:spacing w:val="1"/>
          <w:sz w:val="22"/>
          <w:szCs w:val="22"/>
        </w:rPr>
        <w:t>j. I</w:t>
      </w:r>
      <w:r w:rsidRPr="0001436B">
        <w:rPr>
          <w:rFonts w:ascii="Arial" w:hAnsi="Arial" w:cs="Arial"/>
          <w:color w:val="000000"/>
          <w:spacing w:val="1"/>
          <w:sz w:val="22"/>
          <w:szCs w:val="22"/>
        </w:rPr>
        <w:t xml:space="preserve">nstytucja musi być ustanowiona w kraju uczestniczącym w programie.  </w:t>
      </w:r>
    </w:p>
    <w:p w:rsidR="006B1B1A" w:rsidRPr="00C929AD" w:rsidRDefault="006B1B1A" w:rsidP="00E85555">
      <w:pPr>
        <w:numPr>
          <w:ilvl w:val="0"/>
          <w:numId w:val="22"/>
        </w:numPr>
        <w:tabs>
          <w:tab w:val="left" w:pos="142"/>
        </w:tabs>
        <w:spacing w:after="120" w:line="276" w:lineRule="auto"/>
        <w:ind w:left="284" w:firstLine="567"/>
        <w:jc w:val="both"/>
        <w:rPr>
          <w:rFonts w:ascii="Arial" w:hAnsi="Arial" w:cs="Arial"/>
          <w:sz w:val="22"/>
          <w:szCs w:val="22"/>
        </w:rPr>
      </w:pPr>
      <w:r w:rsidRPr="00C929AD">
        <w:rPr>
          <w:rFonts w:ascii="Arial" w:hAnsi="Arial" w:cs="Arial"/>
          <w:color w:val="000000"/>
          <w:sz w:val="22"/>
          <w:szCs w:val="22"/>
        </w:rPr>
        <w:t>Praktyka nie może się odbyć</w:t>
      </w:r>
      <w:r w:rsidR="0001436B" w:rsidRPr="00C929AD">
        <w:rPr>
          <w:rFonts w:ascii="Arial" w:hAnsi="Arial" w:cs="Arial"/>
          <w:color w:val="000000"/>
          <w:sz w:val="22"/>
          <w:szCs w:val="22"/>
        </w:rPr>
        <w:t>: a)</w:t>
      </w:r>
      <w:r w:rsidRPr="00C929AD">
        <w:rPr>
          <w:rFonts w:ascii="Arial" w:hAnsi="Arial" w:cs="Arial"/>
          <w:color w:val="000000"/>
          <w:sz w:val="22"/>
          <w:szCs w:val="22"/>
        </w:rPr>
        <w:t xml:space="preserve"> w instytucjach UE i innych organach UE, w tym wyspecjalizowanych agencjach (wykaz instytucji </w:t>
      </w:r>
      <w:r w:rsidR="0023133D" w:rsidRPr="00C929AD">
        <w:rPr>
          <w:rFonts w:ascii="Arial" w:hAnsi="Arial" w:cs="Arial"/>
          <w:color w:val="000000"/>
          <w:sz w:val="22"/>
          <w:szCs w:val="22"/>
        </w:rPr>
        <w:t xml:space="preserve">znajduje się </w:t>
      </w:r>
      <w:r w:rsidRPr="00C929AD">
        <w:rPr>
          <w:rFonts w:ascii="Arial" w:hAnsi="Arial" w:cs="Arial"/>
          <w:color w:val="000000"/>
          <w:sz w:val="22"/>
          <w:szCs w:val="22"/>
        </w:rPr>
        <w:t xml:space="preserve">na stronie internetowej </w:t>
      </w:r>
      <w:hyperlink r:id="rId13" w:history="1">
        <w:r w:rsidRPr="00C929AD">
          <w:rPr>
            <w:rStyle w:val="Hipercze"/>
            <w:rFonts w:ascii="Arial" w:hAnsi="Arial" w:cs="Arial"/>
            <w:color w:val="000000"/>
            <w:sz w:val="22"/>
            <w:szCs w:val="22"/>
          </w:rPr>
          <w:t>http://europa.eu/about-eu/instituions-bodies/index_pl.htm</w:t>
        </w:r>
      </w:hyperlink>
      <w:r w:rsidRPr="00C929AD">
        <w:rPr>
          <w:rFonts w:ascii="Arial" w:hAnsi="Arial" w:cs="Arial"/>
          <w:color w:val="000000"/>
          <w:sz w:val="22"/>
          <w:szCs w:val="22"/>
        </w:rPr>
        <w:t>),</w:t>
      </w:r>
      <w:r w:rsidR="0001436B" w:rsidRPr="00C929AD">
        <w:rPr>
          <w:rFonts w:ascii="Arial" w:hAnsi="Arial" w:cs="Arial"/>
          <w:color w:val="000000"/>
          <w:sz w:val="22"/>
          <w:szCs w:val="22"/>
        </w:rPr>
        <w:t xml:space="preserve"> b) </w:t>
      </w:r>
      <w:r w:rsidRPr="00C929AD">
        <w:rPr>
          <w:rFonts w:ascii="Arial" w:hAnsi="Arial" w:cs="Arial"/>
          <w:color w:val="000000"/>
          <w:sz w:val="22"/>
          <w:szCs w:val="22"/>
        </w:rPr>
        <w:t>w organizacjach zarządzających programami UE takich jak agencje narodowe (w celu uniknięcia ewentualnego konfliktu interesów lub podwójnego finansowania).</w:t>
      </w:r>
      <w:r w:rsidR="0001436B" w:rsidRPr="00C929AD">
        <w:rPr>
          <w:rFonts w:ascii="Arial" w:hAnsi="Arial" w:cs="Arial"/>
          <w:color w:val="000000"/>
          <w:sz w:val="22"/>
          <w:szCs w:val="22"/>
        </w:rPr>
        <w:t xml:space="preserve"> </w:t>
      </w:r>
      <w:r w:rsidR="009A6985" w:rsidRPr="00C929AD">
        <w:rPr>
          <w:rFonts w:ascii="Arial" w:hAnsi="Arial" w:cs="Arial"/>
          <w:color w:val="000000"/>
          <w:sz w:val="22"/>
          <w:szCs w:val="22"/>
        </w:rPr>
        <w:t xml:space="preserve">W wyjątkowych przypadkach, po uzyskaniu zgody uczelnianego koordynatora programu Erasmus+, </w:t>
      </w:r>
      <w:r w:rsidR="009A6985" w:rsidRPr="00C929AD">
        <w:rPr>
          <w:rFonts w:ascii="Arial" w:hAnsi="Arial" w:cs="Arial"/>
          <w:sz w:val="22"/>
          <w:szCs w:val="22"/>
        </w:rPr>
        <w:t>p</w:t>
      </w:r>
      <w:r w:rsidR="0001436B" w:rsidRPr="00C929AD">
        <w:rPr>
          <w:rFonts w:ascii="Arial" w:hAnsi="Arial" w:cs="Arial"/>
          <w:sz w:val="22"/>
          <w:szCs w:val="22"/>
        </w:rPr>
        <w:t xml:space="preserve">raktyka </w:t>
      </w:r>
      <w:r w:rsidR="004823CA" w:rsidRPr="00C929AD">
        <w:rPr>
          <w:rFonts w:ascii="Arial" w:hAnsi="Arial" w:cs="Arial"/>
          <w:sz w:val="22"/>
          <w:szCs w:val="22"/>
        </w:rPr>
        <w:t>może zostać</w:t>
      </w:r>
      <w:r w:rsidR="0001436B" w:rsidRPr="00C929AD">
        <w:rPr>
          <w:rFonts w:ascii="Arial" w:hAnsi="Arial" w:cs="Arial"/>
          <w:sz w:val="22"/>
          <w:szCs w:val="22"/>
        </w:rPr>
        <w:t xml:space="preserve"> </w:t>
      </w:r>
      <w:r w:rsidR="004823CA" w:rsidRPr="00C929AD">
        <w:rPr>
          <w:rFonts w:ascii="Arial" w:hAnsi="Arial" w:cs="Arial"/>
          <w:sz w:val="22"/>
          <w:szCs w:val="22"/>
        </w:rPr>
        <w:t>z</w:t>
      </w:r>
      <w:r w:rsidR="0001436B" w:rsidRPr="00C929AD">
        <w:rPr>
          <w:rFonts w:ascii="Arial" w:hAnsi="Arial" w:cs="Arial"/>
          <w:sz w:val="22"/>
          <w:szCs w:val="22"/>
        </w:rPr>
        <w:t>realizowana w polskich placówkach dyplomatycznych.</w:t>
      </w:r>
    </w:p>
    <w:p w:rsidR="0001436B" w:rsidRPr="00406F1C" w:rsidRDefault="00293B60" w:rsidP="00E85555">
      <w:pPr>
        <w:numPr>
          <w:ilvl w:val="0"/>
          <w:numId w:val="22"/>
        </w:numPr>
        <w:tabs>
          <w:tab w:val="left" w:pos="284"/>
        </w:tabs>
        <w:spacing w:after="120"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01436B">
        <w:rPr>
          <w:rFonts w:ascii="Arial" w:hAnsi="Arial" w:cs="Arial"/>
          <w:color w:val="000000"/>
          <w:spacing w:val="5"/>
          <w:sz w:val="22"/>
          <w:szCs w:val="22"/>
        </w:rPr>
        <w:t>Kwalifikacja</w:t>
      </w:r>
      <w:r w:rsidRPr="0001436B">
        <w:rPr>
          <w:rFonts w:ascii="Arial" w:hAnsi="Arial" w:cs="Arial"/>
          <w:color w:val="000000"/>
          <w:sz w:val="22"/>
          <w:szCs w:val="22"/>
        </w:rPr>
        <w:t xml:space="preserve"> </w:t>
      </w:r>
      <w:r w:rsidRPr="0001436B">
        <w:rPr>
          <w:rFonts w:ascii="Arial" w:hAnsi="Arial" w:cs="Arial"/>
          <w:color w:val="000000"/>
          <w:spacing w:val="2"/>
          <w:sz w:val="22"/>
          <w:szCs w:val="22"/>
        </w:rPr>
        <w:t>k</w:t>
      </w:r>
      <w:r w:rsidRPr="0001436B">
        <w:rPr>
          <w:rFonts w:ascii="Arial" w:hAnsi="Arial" w:cs="Arial"/>
          <w:color w:val="000000"/>
          <w:spacing w:val="-2"/>
          <w:sz w:val="22"/>
          <w:szCs w:val="22"/>
        </w:rPr>
        <w:t>a</w:t>
      </w:r>
      <w:r w:rsidRPr="0001436B">
        <w:rPr>
          <w:rFonts w:ascii="Arial" w:hAnsi="Arial" w:cs="Arial"/>
          <w:color w:val="000000"/>
          <w:sz w:val="22"/>
          <w:szCs w:val="22"/>
        </w:rPr>
        <w:t>nd</w:t>
      </w:r>
      <w:r w:rsidRPr="0001436B">
        <w:rPr>
          <w:rFonts w:ascii="Arial" w:hAnsi="Arial" w:cs="Arial"/>
          <w:color w:val="000000"/>
          <w:spacing w:val="-2"/>
          <w:sz w:val="22"/>
          <w:szCs w:val="22"/>
        </w:rPr>
        <w:t>y</w:t>
      </w:r>
      <w:r w:rsidRPr="0001436B">
        <w:rPr>
          <w:rFonts w:ascii="Arial" w:hAnsi="Arial" w:cs="Arial"/>
          <w:color w:val="000000"/>
          <w:sz w:val="22"/>
          <w:szCs w:val="22"/>
        </w:rPr>
        <w:t>da</w:t>
      </w:r>
      <w:r w:rsidRPr="0001436B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Pr="0001436B">
        <w:rPr>
          <w:rFonts w:ascii="Arial" w:hAnsi="Arial" w:cs="Arial"/>
          <w:color w:val="000000"/>
          <w:sz w:val="22"/>
          <w:szCs w:val="22"/>
        </w:rPr>
        <w:t>ów odb</w:t>
      </w:r>
      <w:r w:rsidRPr="0001436B">
        <w:rPr>
          <w:rFonts w:ascii="Arial" w:hAnsi="Arial" w:cs="Arial"/>
          <w:color w:val="000000"/>
          <w:spacing w:val="-2"/>
          <w:sz w:val="22"/>
          <w:szCs w:val="22"/>
        </w:rPr>
        <w:t>y</w:t>
      </w:r>
      <w:r w:rsidRPr="0001436B">
        <w:rPr>
          <w:rFonts w:ascii="Arial" w:hAnsi="Arial" w:cs="Arial"/>
          <w:color w:val="000000"/>
          <w:spacing w:val="-1"/>
          <w:sz w:val="22"/>
          <w:szCs w:val="22"/>
        </w:rPr>
        <w:t>w</w:t>
      </w:r>
      <w:r w:rsidRPr="0001436B">
        <w:rPr>
          <w:rFonts w:ascii="Arial" w:hAnsi="Arial" w:cs="Arial"/>
          <w:color w:val="000000"/>
          <w:sz w:val="22"/>
          <w:szCs w:val="22"/>
        </w:rPr>
        <w:t>a s</w:t>
      </w:r>
      <w:r w:rsidRPr="0001436B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01436B">
        <w:rPr>
          <w:rFonts w:ascii="Arial" w:hAnsi="Arial" w:cs="Arial"/>
          <w:color w:val="000000"/>
          <w:sz w:val="22"/>
          <w:szCs w:val="22"/>
        </w:rPr>
        <w:t xml:space="preserve">ę w </w:t>
      </w:r>
      <w:r w:rsidRPr="0001436B">
        <w:rPr>
          <w:rFonts w:ascii="Arial" w:hAnsi="Arial" w:cs="Arial"/>
          <w:color w:val="000000"/>
          <w:spacing w:val="2"/>
          <w:sz w:val="22"/>
          <w:szCs w:val="22"/>
        </w:rPr>
        <w:t>m</w:t>
      </w:r>
      <w:r w:rsidRPr="0001436B">
        <w:rPr>
          <w:rFonts w:ascii="Arial" w:hAnsi="Arial" w:cs="Arial"/>
          <w:color w:val="000000"/>
          <w:sz w:val="22"/>
          <w:szCs w:val="22"/>
        </w:rPr>
        <w:t>a</w:t>
      </w:r>
      <w:r w:rsidRPr="0001436B">
        <w:rPr>
          <w:rFonts w:ascii="Arial" w:hAnsi="Arial" w:cs="Arial"/>
          <w:color w:val="000000"/>
          <w:spacing w:val="-2"/>
          <w:sz w:val="22"/>
          <w:szCs w:val="22"/>
        </w:rPr>
        <w:t>c</w:t>
      </w:r>
      <w:r w:rsidRPr="0001436B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01436B">
        <w:rPr>
          <w:rFonts w:ascii="Arial" w:hAnsi="Arial" w:cs="Arial"/>
          <w:color w:val="000000"/>
          <w:sz w:val="22"/>
          <w:szCs w:val="22"/>
        </w:rPr>
        <w:t>e</w:t>
      </w:r>
      <w:r w:rsidRPr="0001436B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01436B">
        <w:rPr>
          <w:rFonts w:ascii="Arial" w:hAnsi="Arial" w:cs="Arial"/>
          <w:color w:val="000000"/>
          <w:spacing w:val="-2"/>
          <w:sz w:val="22"/>
          <w:szCs w:val="22"/>
        </w:rPr>
        <w:t>zy</w:t>
      </w:r>
      <w:r w:rsidRPr="0001436B">
        <w:rPr>
          <w:rFonts w:ascii="Arial" w:hAnsi="Arial" w:cs="Arial"/>
          <w:color w:val="000000"/>
          <w:sz w:val="22"/>
          <w:szCs w:val="22"/>
        </w:rPr>
        <w:t>s</w:t>
      </w:r>
      <w:r w:rsidRPr="0001436B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Pr="0001436B">
        <w:rPr>
          <w:rFonts w:ascii="Arial" w:hAnsi="Arial" w:cs="Arial"/>
          <w:color w:val="000000"/>
          <w:sz w:val="22"/>
          <w:szCs w:val="22"/>
        </w:rPr>
        <w:t xml:space="preserve">ej </w:t>
      </w:r>
      <w:r w:rsidRPr="0001436B">
        <w:rPr>
          <w:rFonts w:ascii="Arial" w:hAnsi="Arial" w:cs="Arial"/>
          <w:color w:val="000000"/>
          <w:spacing w:val="-1"/>
          <w:sz w:val="22"/>
          <w:szCs w:val="22"/>
        </w:rPr>
        <w:t>(w</w:t>
      </w:r>
      <w:r w:rsidRPr="0001436B">
        <w:rPr>
          <w:rFonts w:ascii="Arial" w:hAnsi="Arial" w:cs="Arial"/>
          <w:color w:val="000000"/>
          <w:spacing w:val="-2"/>
          <w:sz w:val="22"/>
          <w:szCs w:val="22"/>
        </w:rPr>
        <w:t>y</w:t>
      </w:r>
      <w:r w:rsidRPr="0001436B">
        <w:rPr>
          <w:rFonts w:ascii="Arial" w:hAnsi="Arial" w:cs="Arial"/>
          <w:color w:val="000000"/>
          <w:spacing w:val="3"/>
          <w:sz w:val="22"/>
          <w:szCs w:val="22"/>
        </w:rPr>
        <w:t>d</w:t>
      </w:r>
      <w:r w:rsidRPr="0001436B">
        <w:rPr>
          <w:rFonts w:ascii="Arial" w:hAnsi="Arial" w:cs="Arial"/>
          <w:color w:val="000000"/>
          <w:spacing w:val="-2"/>
          <w:sz w:val="22"/>
          <w:szCs w:val="22"/>
        </w:rPr>
        <w:t>z</w:t>
      </w:r>
      <w:r w:rsidR="00406F1C">
        <w:rPr>
          <w:rFonts w:ascii="Arial" w:hAnsi="Arial" w:cs="Arial"/>
          <w:color w:val="000000"/>
          <w:spacing w:val="1"/>
          <w:sz w:val="22"/>
          <w:szCs w:val="22"/>
        </w:rPr>
        <w:t xml:space="preserve">iał / </w:t>
      </w:r>
      <w:r w:rsidRPr="0001436B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01436B">
        <w:rPr>
          <w:rFonts w:ascii="Arial" w:hAnsi="Arial" w:cs="Arial"/>
          <w:color w:val="000000"/>
          <w:sz w:val="22"/>
          <w:szCs w:val="22"/>
        </w:rPr>
        <w:t>ns</w:t>
      </w:r>
      <w:r w:rsidRPr="0001436B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Pr="0001436B">
        <w:rPr>
          <w:rFonts w:ascii="Arial" w:hAnsi="Arial" w:cs="Arial"/>
          <w:color w:val="000000"/>
          <w:spacing w:val="-2"/>
          <w:sz w:val="22"/>
          <w:szCs w:val="22"/>
        </w:rPr>
        <w:t>y</w:t>
      </w:r>
      <w:r w:rsidRPr="0001436B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Pr="0001436B">
        <w:rPr>
          <w:rFonts w:ascii="Arial" w:hAnsi="Arial" w:cs="Arial"/>
          <w:color w:val="000000"/>
          <w:sz w:val="22"/>
          <w:szCs w:val="22"/>
        </w:rPr>
        <w:t>u</w:t>
      </w:r>
      <w:r w:rsidRPr="0001436B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Pr="0001436B">
        <w:rPr>
          <w:rFonts w:ascii="Arial" w:hAnsi="Arial" w:cs="Arial"/>
          <w:color w:val="000000"/>
          <w:sz w:val="22"/>
          <w:szCs w:val="22"/>
        </w:rPr>
        <w:t xml:space="preserve">) </w:t>
      </w:r>
      <w:r w:rsidRPr="0001436B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Pr="0001436B">
        <w:rPr>
          <w:rFonts w:ascii="Arial" w:hAnsi="Arial" w:cs="Arial"/>
          <w:color w:val="000000"/>
          <w:sz w:val="22"/>
          <w:szCs w:val="22"/>
        </w:rPr>
        <w:t>e</w:t>
      </w:r>
      <w:r w:rsidRPr="0001436B">
        <w:rPr>
          <w:rFonts w:ascii="Arial" w:hAnsi="Arial" w:cs="Arial"/>
          <w:color w:val="000000"/>
          <w:spacing w:val="-2"/>
          <w:sz w:val="22"/>
          <w:szCs w:val="22"/>
        </w:rPr>
        <w:t>d</w:t>
      </w:r>
      <w:r w:rsidRPr="0001436B">
        <w:rPr>
          <w:rFonts w:ascii="Arial" w:hAnsi="Arial" w:cs="Arial"/>
          <w:color w:val="000000"/>
          <w:sz w:val="22"/>
          <w:szCs w:val="22"/>
        </w:rPr>
        <w:t>nos</w:t>
      </w:r>
      <w:r w:rsidRPr="0001436B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Pr="0001436B">
        <w:rPr>
          <w:rFonts w:ascii="Arial" w:hAnsi="Arial" w:cs="Arial"/>
          <w:color w:val="000000"/>
          <w:sz w:val="22"/>
          <w:szCs w:val="22"/>
        </w:rPr>
        <w:t>ce s</w:t>
      </w:r>
      <w:r w:rsidRPr="0001436B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Pr="0001436B">
        <w:rPr>
          <w:rFonts w:ascii="Arial" w:hAnsi="Arial" w:cs="Arial"/>
          <w:color w:val="000000"/>
          <w:sz w:val="22"/>
          <w:szCs w:val="22"/>
        </w:rPr>
        <w:t>u</w:t>
      </w:r>
      <w:r w:rsidRPr="0001436B">
        <w:rPr>
          <w:rFonts w:ascii="Arial" w:hAnsi="Arial" w:cs="Arial"/>
          <w:color w:val="000000"/>
          <w:spacing w:val="-2"/>
          <w:sz w:val="22"/>
          <w:szCs w:val="22"/>
        </w:rPr>
        <w:t>d</w:t>
      </w:r>
      <w:r w:rsidRPr="0001436B">
        <w:rPr>
          <w:rFonts w:ascii="Arial" w:hAnsi="Arial" w:cs="Arial"/>
          <w:color w:val="000000"/>
          <w:sz w:val="22"/>
          <w:szCs w:val="22"/>
        </w:rPr>
        <w:t>en</w:t>
      </w:r>
      <w:r w:rsidRPr="0001436B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Pr="0001436B">
        <w:rPr>
          <w:rFonts w:ascii="Arial" w:hAnsi="Arial" w:cs="Arial"/>
          <w:color w:val="000000"/>
          <w:sz w:val="22"/>
          <w:szCs w:val="22"/>
        </w:rPr>
        <w:t>a</w:t>
      </w:r>
      <w:r w:rsidR="00FA173E">
        <w:rPr>
          <w:rFonts w:ascii="Arial" w:hAnsi="Arial" w:cs="Arial"/>
          <w:color w:val="000000"/>
          <w:sz w:val="22"/>
          <w:szCs w:val="22"/>
        </w:rPr>
        <w:t>.</w:t>
      </w:r>
    </w:p>
    <w:p w:rsidR="0015386A" w:rsidRDefault="0001436B" w:rsidP="00E85555">
      <w:pPr>
        <w:numPr>
          <w:ilvl w:val="0"/>
          <w:numId w:val="22"/>
        </w:numPr>
        <w:spacing w:after="120"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406F1C">
        <w:rPr>
          <w:rFonts w:ascii="Arial" w:hAnsi="Arial" w:cs="Arial"/>
          <w:color w:val="000000"/>
          <w:sz w:val="22"/>
          <w:szCs w:val="22"/>
        </w:rPr>
        <w:t>W celu przeprowadzenia kwalifikacji dziekan/kierownik</w:t>
      </w:r>
      <w:r w:rsidR="009A6985">
        <w:rPr>
          <w:rFonts w:ascii="Arial" w:hAnsi="Arial" w:cs="Arial"/>
          <w:color w:val="000000"/>
          <w:sz w:val="22"/>
          <w:szCs w:val="22"/>
        </w:rPr>
        <w:t xml:space="preserve"> podstawowej jednostki organizacyjnej </w:t>
      </w:r>
      <w:r w:rsidRPr="00406F1C">
        <w:rPr>
          <w:rFonts w:ascii="Arial" w:hAnsi="Arial" w:cs="Arial"/>
          <w:color w:val="000000"/>
          <w:sz w:val="22"/>
          <w:szCs w:val="22"/>
        </w:rPr>
        <w:t xml:space="preserve">powołuje w formie pisemnej komisję lub </w:t>
      </w:r>
      <w:r w:rsidR="002A6F4D">
        <w:rPr>
          <w:rFonts w:ascii="Arial" w:hAnsi="Arial" w:cs="Arial"/>
          <w:color w:val="000000"/>
          <w:sz w:val="22"/>
          <w:szCs w:val="22"/>
        </w:rPr>
        <w:t>udziela</w:t>
      </w:r>
      <w:r w:rsidRPr="00406F1C">
        <w:rPr>
          <w:rFonts w:ascii="Arial" w:hAnsi="Arial" w:cs="Arial"/>
          <w:color w:val="000000"/>
          <w:sz w:val="22"/>
          <w:szCs w:val="22"/>
        </w:rPr>
        <w:t xml:space="preserve"> właściwe</w:t>
      </w:r>
      <w:r w:rsidR="002A6F4D">
        <w:rPr>
          <w:rFonts w:ascii="Arial" w:hAnsi="Arial" w:cs="Arial"/>
          <w:color w:val="000000"/>
          <w:sz w:val="22"/>
          <w:szCs w:val="22"/>
        </w:rPr>
        <w:t>go</w:t>
      </w:r>
      <w:r w:rsidRPr="00406F1C">
        <w:rPr>
          <w:rFonts w:ascii="Arial" w:hAnsi="Arial" w:cs="Arial"/>
          <w:color w:val="000000"/>
          <w:sz w:val="22"/>
          <w:szCs w:val="22"/>
        </w:rPr>
        <w:t xml:space="preserve"> pełnomocnictw</w:t>
      </w:r>
      <w:r w:rsidR="002A6F4D">
        <w:rPr>
          <w:rFonts w:ascii="Arial" w:hAnsi="Arial" w:cs="Arial"/>
          <w:color w:val="000000"/>
          <w:sz w:val="22"/>
          <w:szCs w:val="22"/>
        </w:rPr>
        <w:t>a</w:t>
      </w:r>
      <w:r w:rsidRPr="00406F1C">
        <w:rPr>
          <w:rFonts w:ascii="Arial" w:hAnsi="Arial" w:cs="Arial"/>
          <w:color w:val="000000"/>
          <w:sz w:val="22"/>
          <w:szCs w:val="22"/>
        </w:rPr>
        <w:t xml:space="preserve"> koordynatorowi ds. mobilności lu</w:t>
      </w:r>
      <w:r w:rsidR="0015386A" w:rsidRPr="00406F1C">
        <w:rPr>
          <w:rFonts w:ascii="Arial" w:hAnsi="Arial" w:cs="Arial"/>
          <w:color w:val="000000"/>
          <w:sz w:val="22"/>
          <w:szCs w:val="22"/>
        </w:rPr>
        <w:t xml:space="preserve">b </w:t>
      </w:r>
      <w:r w:rsidR="0015386A" w:rsidRPr="009A6985">
        <w:rPr>
          <w:rFonts w:ascii="Arial" w:hAnsi="Arial" w:cs="Arial"/>
          <w:sz w:val="22"/>
          <w:szCs w:val="22"/>
        </w:rPr>
        <w:t>koordy</w:t>
      </w:r>
      <w:r w:rsidRPr="009A6985">
        <w:rPr>
          <w:rFonts w:ascii="Arial" w:hAnsi="Arial" w:cs="Arial"/>
          <w:sz w:val="22"/>
          <w:szCs w:val="22"/>
        </w:rPr>
        <w:t>nato</w:t>
      </w:r>
      <w:r w:rsidR="0015386A" w:rsidRPr="009A6985">
        <w:rPr>
          <w:rFonts w:ascii="Arial" w:hAnsi="Arial" w:cs="Arial"/>
          <w:sz w:val="22"/>
          <w:szCs w:val="22"/>
        </w:rPr>
        <w:t>rowi ds.</w:t>
      </w:r>
      <w:r w:rsidR="0015386A" w:rsidRPr="00406F1C">
        <w:rPr>
          <w:rFonts w:ascii="Arial" w:hAnsi="Arial" w:cs="Arial"/>
          <w:color w:val="FF0000"/>
          <w:sz w:val="22"/>
          <w:szCs w:val="22"/>
        </w:rPr>
        <w:t xml:space="preserve"> </w:t>
      </w:r>
      <w:r w:rsidR="0015386A" w:rsidRPr="00406F1C">
        <w:rPr>
          <w:rFonts w:ascii="Arial" w:hAnsi="Arial" w:cs="Arial"/>
          <w:sz w:val="22"/>
          <w:szCs w:val="22"/>
        </w:rPr>
        <w:t>praktyk.</w:t>
      </w:r>
    </w:p>
    <w:p w:rsidR="00293B60" w:rsidRPr="00406F1C" w:rsidRDefault="00293B60" w:rsidP="00E85555">
      <w:pPr>
        <w:numPr>
          <w:ilvl w:val="0"/>
          <w:numId w:val="22"/>
        </w:numPr>
        <w:tabs>
          <w:tab w:val="left" w:pos="284"/>
        </w:tabs>
        <w:spacing w:after="120"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406F1C">
        <w:rPr>
          <w:rFonts w:ascii="Arial" w:hAnsi="Arial" w:cs="Arial"/>
          <w:color w:val="000000"/>
          <w:spacing w:val="1"/>
          <w:sz w:val="22"/>
          <w:szCs w:val="22"/>
        </w:rPr>
        <w:t>P</w:t>
      </w:r>
      <w:r w:rsidRPr="00406F1C">
        <w:rPr>
          <w:rFonts w:ascii="Arial" w:hAnsi="Arial" w:cs="Arial"/>
          <w:color w:val="000000"/>
          <w:sz w:val="22"/>
          <w:szCs w:val="22"/>
        </w:rPr>
        <w:t>o</w:t>
      </w:r>
      <w:r w:rsidRPr="00406F1C">
        <w:rPr>
          <w:rFonts w:ascii="Arial" w:hAnsi="Arial" w:cs="Arial"/>
          <w:color w:val="000000"/>
          <w:spacing w:val="-2"/>
          <w:sz w:val="22"/>
          <w:szCs w:val="22"/>
        </w:rPr>
        <w:t>d</w:t>
      </w:r>
      <w:r w:rsidRPr="00406F1C">
        <w:rPr>
          <w:rFonts w:ascii="Arial" w:hAnsi="Arial" w:cs="Arial"/>
          <w:color w:val="000000"/>
          <w:sz w:val="22"/>
          <w:szCs w:val="22"/>
        </w:rPr>
        <w:t>s</w:t>
      </w:r>
      <w:r w:rsidRPr="00406F1C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Pr="00406F1C">
        <w:rPr>
          <w:rFonts w:ascii="Arial" w:hAnsi="Arial" w:cs="Arial"/>
          <w:color w:val="000000"/>
          <w:sz w:val="22"/>
          <w:szCs w:val="22"/>
        </w:rPr>
        <w:t>a</w:t>
      </w:r>
      <w:r w:rsidRPr="00406F1C">
        <w:rPr>
          <w:rFonts w:ascii="Arial" w:hAnsi="Arial" w:cs="Arial"/>
          <w:color w:val="000000"/>
          <w:spacing w:val="-1"/>
          <w:sz w:val="22"/>
          <w:szCs w:val="22"/>
        </w:rPr>
        <w:t>w</w:t>
      </w:r>
      <w:r w:rsidRPr="00406F1C">
        <w:rPr>
          <w:rFonts w:ascii="Arial" w:hAnsi="Arial" w:cs="Arial"/>
          <w:color w:val="000000"/>
          <w:sz w:val="22"/>
          <w:szCs w:val="22"/>
        </w:rPr>
        <w:t>o</w:t>
      </w:r>
      <w:r w:rsidRPr="00406F1C">
        <w:rPr>
          <w:rFonts w:ascii="Arial" w:hAnsi="Arial" w:cs="Arial"/>
          <w:color w:val="000000"/>
          <w:spacing w:val="-1"/>
          <w:sz w:val="22"/>
          <w:szCs w:val="22"/>
        </w:rPr>
        <w:t>w</w:t>
      </w:r>
      <w:r w:rsidRPr="00406F1C">
        <w:rPr>
          <w:rFonts w:ascii="Arial" w:hAnsi="Arial" w:cs="Arial"/>
          <w:color w:val="000000"/>
          <w:sz w:val="22"/>
          <w:szCs w:val="22"/>
        </w:rPr>
        <w:t xml:space="preserve">e </w:t>
      </w:r>
      <w:r w:rsidRPr="00406F1C">
        <w:rPr>
          <w:rFonts w:ascii="Arial" w:hAnsi="Arial" w:cs="Arial"/>
          <w:color w:val="000000"/>
          <w:spacing w:val="2"/>
          <w:sz w:val="22"/>
          <w:szCs w:val="22"/>
        </w:rPr>
        <w:t>k</w:t>
      </w:r>
      <w:r w:rsidRPr="00406F1C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406F1C">
        <w:rPr>
          <w:rFonts w:ascii="Arial" w:hAnsi="Arial" w:cs="Arial"/>
          <w:color w:val="000000"/>
          <w:spacing w:val="-2"/>
          <w:sz w:val="22"/>
          <w:szCs w:val="22"/>
        </w:rPr>
        <w:t>y</w:t>
      </w:r>
      <w:r w:rsidRPr="00406F1C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Pr="00406F1C">
        <w:rPr>
          <w:rFonts w:ascii="Arial" w:hAnsi="Arial" w:cs="Arial"/>
          <w:color w:val="000000"/>
          <w:sz w:val="22"/>
          <w:szCs w:val="22"/>
        </w:rPr>
        <w:t>e</w:t>
      </w:r>
      <w:r w:rsidRPr="00406F1C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406F1C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406F1C">
        <w:rPr>
          <w:rFonts w:ascii="Arial" w:hAnsi="Arial" w:cs="Arial"/>
          <w:color w:val="000000"/>
          <w:sz w:val="22"/>
          <w:szCs w:val="22"/>
        </w:rPr>
        <w:t>a</w:t>
      </w:r>
      <w:r w:rsidR="0015386A" w:rsidRPr="00406F1C">
        <w:rPr>
          <w:rFonts w:ascii="Arial" w:hAnsi="Arial" w:cs="Arial"/>
          <w:color w:val="000000"/>
          <w:sz w:val="22"/>
          <w:szCs w:val="22"/>
        </w:rPr>
        <w:t xml:space="preserve"> kwalifikacji </w:t>
      </w:r>
      <w:r w:rsidRPr="00406F1C">
        <w:rPr>
          <w:rFonts w:ascii="Arial" w:hAnsi="Arial" w:cs="Arial"/>
          <w:color w:val="000000"/>
          <w:sz w:val="22"/>
          <w:szCs w:val="22"/>
        </w:rPr>
        <w:t>s</w:t>
      </w:r>
      <w:r w:rsidRPr="00406F1C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Pr="00406F1C">
        <w:rPr>
          <w:rFonts w:ascii="Arial" w:hAnsi="Arial" w:cs="Arial"/>
          <w:color w:val="000000"/>
          <w:spacing w:val="-2"/>
          <w:sz w:val="22"/>
          <w:szCs w:val="22"/>
        </w:rPr>
        <w:t>a</w:t>
      </w:r>
      <w:r w:rsidRPr="00406F1C">
        <w:rPr>
          <w:rFonts w:ascii="Arial" w:hAnsi="Arial" w:cs="Arial"/>
          <w:color w:val="000000"/>
          <w:sz w:val="22"/>
          <w:szCs w:val="22"/>
        </w:rPr>
        <w:t>no</w:t>
      </w:r>
      <w:r w:rsidRPr="00406F1C">
        <w:rPr>
          <w:rFonts w:ascii="Arial" w:hAnsi="Arial" w:cs="Arial"/>
          <w:color w:val="000000"/>
          <w:spacing w:val="-4"/>
          <w:sz w:val="22"/>
          <w:szCs w:val="22"/>
        </w:rPr>
        <w:t>w</w:t>
      </w:r>
      <w:r w:rsidRPr="00406F1C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406F1C">
        <w:rPr>
          <w:rFonts w:ascii="Arial" w:hAnsi="Arial" w:cs="Arial"/>
          <w:color w:val="000000"/>
          <w:sz w:val="22"/>
          <w:szCs w:val="22"/>
        </w:rPr>
        <w:t xml:space="preserve">ą: </w:t>
      </w:r>
      <w:r w:rsidRPr="00406F1C">
        <w:rPr>
          <w:rFonts w:ascii="Arial" w:hAnsi="Arial" w:cs="Arial"/>
          <w:color w:val="000000"/>
          <w:spacing w:val="-2"/>
          <w:sz w:val="22"/>
          <w:szCs w:val="22"/>
        </w:rPr>
        <w:t>z</w:t>
      </w:r>
      <w:r w:rsidRPr="00406F1C">
        <w:rPr>
          <w:rFonts w:ascii="Arial" w:hAnsi="Arial" w:cs="Arial"/>
          <w:color w:val="000000"/>
          <w:sz w:val="22"/>
          <w:szCs w:val="22"/>
        </w:rPr>
        <w:t>god</w:t>
      </w:r>
      <w:r w:rsidRPr="00406F1C">
        <w:rPr>
          <w:rFonts w:ascii="Arial" w:hAnsi="Arial" w:cs="Arial"/>
          <w:color w:val="000000"/>
          <w:spacing w:val="-2"/>
          <w:sz w:val="22"/>
          <w:szCs w:val="22"/>
        </w:rPr>
        <w:t>n</w:t>
      </w:r>
      <w:r w:rsidRPr="00406F1C">
        <w:rPr>
          <w:rFonts w:ascii="Arial" w:hAnsi="Arial" w:cs="Arial"/>
          <w:color w:val="000000"/>
          <w:sz w:val="22"/>
          <w:szCs w:val="22"/>
        </w:rPr>
        <w:t>ość p</w:t>
      </w:r>
      <w:r w:rsidRPr="00406F1C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406F1C">
        <w:rPr>
          <w:rFonts w:ascii="Arial" w:hAnsi="Arial" w:cs="Arial"/>
          <w:color w:val="000000"/>
          <w:sz w:val="22"/>
          <w:szCs w:val="22"/>
        </w:rPr>
        <w:t>og</w:t>
      </w:r>
      <w:r w:rsidRPr="00406F1C">
        <w:rPr>
          <w:rFonts w:ascii="Arial" w:hAnsi="Arial" w:cs="Arial"/>
          <w:color w:val="000000"/>
          <w:spacing w:val="-3"/>
          <w:sz w:val="22"/>
          <w:szCs w:val="22"/>
        </w:rPr>
        <w:t>r</w:t>
      </w:r>
      <w:r w:rsidRPr="00406F1C">
        <w:rPr>
          <w:rFonts w:ascii="Arial" w:hAnsi="Arial" w:cs="Arial"/>
          <w:color w:val="000000"/>
          <w:spacing w:val="-2"/>
          <w:sz w:val="22"/>
          <w:szCs w:val="22"/>
        </w:rPr>
        <w:t>a</w:t>
      </w:r>
      <w:r w:rsidRPr="00406F1C">
        <w:rPr>
          <w:rFonts w:ascii="Arial" w:hAnsi="Arial" w:cs="Arial"/>
          <w:color w:val="000000"/>
          <w:spacing w:val="2"/>
          <w:sz w:val="22"/>
          <w:szCs w:val="22"/>
        </w:rPr>
        <w:t>m</w:t>
      </w:r>
      <w:r w:rsidRPr="00406F1C">
        <w:rPr>
          <w:rFonts w:ascii="Arial" w:hAnsi="Arial" w:cs="Arial"/>
          <w:color w:val="000000"/>
          <w:sz w:val="22"/>
          <w:szCs w:val="22"/>
        </w:rPr>
        <w:t>u p</w:t>
      </w:r>
      <w:r w:rsidRPr="00406F1C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406F1C">
        <w:rPr>
          <w:rFonts w:ascii="Arial" w:hAnsi="Arial" w:cs="Arial"/>
          <w:color w:val="000000"/>
          <w:spacing w:val="-2"/>
          <w:sz w:val="22"/>
          <w:szCs w:val="22"/>
        </w:rPr>
        <w:t>a</w:t>
      </w:r>
      <w:r w:rsidRPr="00406F1C">
        <w:rPr>
          <w:rFonts w:ascii="Arial" w:hAnsi="Arial" w:cs="Arial"/>
          <w:color w:val="000000"/>
          <w:spacing w:val="2"/>
          <w:sz w:val="22"/>
          <w:szCs w:val="22"/>
        </w:rPr>
        <w:t>k</w:t>
      </w:r>
      <w:r w:rsidRPr="00406F1C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Pr="00406F1C">
        <w:rPr>
          <w:rFonts w:ascii="Arial" w:hAnsi="Arial" w:cs="Arial"/>
          <w:color w:val="000000"/>
          <w:spacing w:val="-2"/>
          <w:sz w:val="22"/>
          <w:szCs w:val="22"/>
        </w:rPr>
        <w:t>y</w:t>
      </w:r>
      <w:r w:rsidRPr="00406F1C">
        <w:rPr>
          <w:rFonts w:ascii="Arial" w:hAnsi="Arial" w:cs="Arial"/>
          <w:color w:val="000000"/>
          <w:sz w:val="22"/>
          <w:szCs w:val="22"/>
        </w:rPr>
        <w:t>k</w:t>
      </w:r>
      <w:r w:rsidR="0015386A" w:rsidRPr="00406F1C">
        <w:rPr>
          <w:rFonts w:ascii="Arial" w:hAnsi="Arial" w:cs="Arial"/>
          <w:color w:val="000000"/>
          <w:sz w:val="22"/>
          <w:szCs w:val="22"/>
        </w:rPr>
        <w:t>i</w:t>
      </w:r>
      <w:r w:rsidRPr="00406F1C">
        <w:rPr>
          <w:rFonts w:ascii="Arial" w:hAnsi="Arial" w:cs="Arial"/>
          <w:color w:val="000000"/>
          <w:sz w:val="22"/>
          <w:szCs w:val="22"/>
        </w:rPr>
        <w:t xml:space="preserve"> z p</w:t>
      </w:r>
      <w:r w:rsidRPr="00406F1C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406F1C">
        <w:rPr>
          <w:rFonts w:ascii="Arial" w:hAnsi="Arial" w:cs="Arial"/>
          <w:color w:val="000000"/>
          <w:sz w:val="22"/>
          <w:szCs w:val="22"/>
        </w:rPr>
        <w:t>og</w:t>
      </w:r>
      <w:r w:rsidRPr="00406F1C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406F1C">
        <w:rPr>
          <w:rFonts w:ascii="Arial" w:hAnsi="Arial" w:cs="Arial"/>
          <w:color w:val="000000"/>
          <w:spacing w:val="-2"/>
          <w:sz w:val="22"/>
          <w:szCs w:val="22"/>
        </w:rPr>
        <w:t>a</w:t>
      </w:r>
      <w:r w:rsidRPr="00406F1C">
        <w:rPr>
          <w:rFonts w:ascii="Arial" w:hAnsi="Arial" w:cs="Arial"/>
          <w:color w:val="000000"/>
          <w:spacing w:val="2"/>
          <w:sz w:val="22"/>
          <w:szCs w:val="22"/>
        </w:rPr>
        <w:t>m</w:t>
      </w:r>
      <w:r w:rsidRPr="00406F1C">
        <w:rPr>
          <w:rFonts w:ascii="Arial" w:hAnsi="Arial" w:cs="Arial"/>
          <w:color w:val="000000"/>
          <w:spacing w:val="-2"/>
          <w:sz w:val="22"/>
          <w:szCs w:val="22"/>
        </w:rPr>
        <w:t>e</w:t>
      </w:r>
      <w:r w:rsidRPr="00406F1C">
        <w:rPr>
          <w:rFonts w:ascii="Arial" w:hAnsi="Arial" w:cs="Arial"/>
          <w:color w:val="000000"/>
          <w:sz w:val="22"/>
          <w:szCs w:val="22"/>
        </w:rPr>
        <w:t>m s</w:t>
      </w:r>
      <w:r w:rsidRPr="00406F1C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Pr="00406F1C">
        <w:rPr>
          <w:rFonts w:ascii="Arial" w:hAnsi="Arial" w:cs="Arial"/>
          <w:color w:val="000000"/>
          <w:sz w:val="22"/>
          <w:szCs w:val="22"/>
        </w:rPr>
        <w:t>u</w:t>
      </w:r>
      <w:r w:rsidRPr="00406F1C">
        <w:rPr>
          <w:rFonts w:ascii="Arial" w:hAnsi="Arial" w:cs="Arial"/>
          <w:color w:val="000000"/>
          <w:spacing w:val="-2"/>
          <w:sz w:val="22"/>
          <w:szCs w:val="22"/>
        </w:rPr>
        <w:t>d</w:t>
      </w:r>
      <w:r w:rsidRPr="00406F1C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406F1C">
        <w:rPr>
          <w:rFonts w:ascii="Arial" w:hAnsi="Arial" w:cs="Arial"/>
          <w:color w:val="000000"/>
          <w:sz w:val="22"/>
          <w:szCs w:val="22"/>
        </w:rPr>
        <w:t>ó</w:t>
      </w:r>
      <w:r w:rsidRPr="00406F1C">
        <w:rPr>
          <w:rFonts w:ascii="Arial" w:hAnsi="Arial" w:cs="Arial"/>
          <w:color w:val="000000"/>
          <w:spacing w:val="-1"/>
          <w:sz w:val="22"/>
          <w:szCs w:val="22"/>
        </w:rPr>
        <w:t>w</w:t>
      </w:r>
      <w:r w:rsidR="0015386A" w:rsidRPr="00406F1C">
        <w:rPr>
          <w:rFonts w:ascii="Arial" w:hAnsi="Arial" w:cs="Arial"/>
          <w:color w:val="000000"/>
          <w:spacing w:val="-1"/>
          <w:sz w:val="22"/>
          <w:szCs w:val="22"/>
        </w:rPr>
        <w:t xml:space="preserve">, </w:t>
      </w:r>
      <w:r w:rsidRPr="00406F1C">
        <w:rPr>
          <w:rFonts w:ascii="Arial" w:hAnsi="Arial" w:cs="Arial"/>
          <w:color w:val="000000"/>
          <w:spacing w:val="-2"/>
          <w:sz w:val="22"/>
          <w:szCs w:val="22"/>
        </w:rPr>
        <w:t>o</w:t>
      </w:r>
      <w:r w:rsidRPr="00406F1C">
        <w:rPr>
          <w:rFonts w:ascii="Arial" w:hAnsi="Arial" w:cs="Arial"/>
          <w:color w:val="000000"/>
          <w:sz w:val="22"/>
          <w:szCs w:val="22"/>
        </w:rPr>
        <w:t>s</w:t>
      </w:r>
      <w:r w:rsidRPr="00406F1C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Pr="00406F1C">
        <w:rPr>
          <w:rFonts w:ascii="Arial" w:hAnsi="Arial" w:cs="Arial"/>
          <w:color w:val="000000"/>
          <w:sz w:val="22"/>
          <w:szCs w:val="22"/>
        </w:rPr>
        <w:t>ąg</w:t>
      </w:r>
      <w:r w:rsidRPr="00406F1C">
        <w:rPr>
          <w:rFonts w:ascii="Arial" w:hAnsi="Arial" w:cs="Arial"/>
          <w:color w:val="000000"/>
          <w:spacing w:val="-2"/>
          <w:sz w:val="22"/>
          <w:szCs w:val="22"/>
        </w:rPr>
        <w:t>n</w:t>
      </w:r>
      <w:r w:rsidRPr="00406F1C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406F1C">
        <w:rPr>
          <w:rFonts w:ascii="Arial" w:hAnsi="Arial" w:cs="Arial"/>
          <w:color w:val="000000"/>
          <w:sz w:val="22"/>
          <w:szCs w:val="22"/>
        </w:rPr>
        <w:t>ę</w:t>
      </w:r>
      <w:r w:rsidRPr="00406F1C">
        <w:rPr>
          <w:rFonts w:ascii="Arial" w:hAnsi="Arial" w:cs="Arial"/>
          <w:color w:val="000000"/>
          <w:spacing w:val="-2"/>
          <w:sz w:val="22"/>
          <w:szCs w:val="22"/>
        </w:rPr>
        <w:t>c</w:t>
      </w:r>
      <w:r w:rsidRPr="00406F1C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406F1C">
        <w:rPr>
          <w:rFonts w:ascii="Arial" w:hAnsi="Arial" w:cs="Arial"/>
          <w:color w:val="000000"/>
          <w:sz w:val="22"/>
          <w:szCs w:val="22"/>
        </w:rPr>
        <w:t>a w nau</w:t>
      </w:r>
      <w:r w:rsidRPr="00406F1C">
        <w:rPr>
          <w:rFonts w:ascii="Arial" w:hAnsi="Arial" w:cs="Arial"/>
          <w:color w:val="000000"/>
          <w:spacing w:val="-2"/>
          <w:sz w:val="22"/>
          <w:szCs w:val="22"/>
        </w:rPr>
        <w:t>c</w:t>
      </w:r>
      <w:r w:rsidRPr="00406F1C">
        <w:rPr>
          <w:rFonts w:ascii="Arial" w:hAnsi="Arial" w:cs="Arial"/>
          <w:color w:val="000000"/>
          <w:sz w:val="22"/>
          <w:szCs w:val="22"/>
        </w:rPr>
        <w:t>e, po</w:t>
      </w:r>
      <w:r w:rsidRPr="00406F1C">
        <w:rPr>
          <w:rFonts w:ascii="Arial" w:hAnsi="Arial" w:cs="Arial"/>
          <w:color w:val="000000"/>
          <w:spacing w:val="-3"/>
          <w:sz w:val="22"/>
          <w:szCs w:val="22"/>
        </w:rPr>
        <w:t>t</w:t>
      </w:r>
      <w:r w:rsidRPr="00406F1C">
        <w:rPr>
          <w:rFonts w:ascii="Arial" w:hAnsi="Arial" w:cs="Arial"/>
          <w:color w:val="000000"/>
          <w:spacing w:val="-1"/>
          <w:sz w:val="22"/>
          <w:szCs w:val="22"/>
        </w:rPr>
        <w:t>w</w:t>
      </w:r>
      <w:r w:rsidRPr="00406F1C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406F1C">
        <w:rPr>
          <w:rFonts w:ascii="Arial" w:hAnsi="Arial" w:cs="Arial"/>
          <w:color w:val="000000"/>
          <w:sz w:val="22"/>
          <w:szCs w:val="22"/>
        </w:rPr>
        <w:t>e</w:t>
      </w:r>
      <w:r w:rsidRPr="00406F1C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406F1C">
        <w:rPr>
          <w:rFonts w:ascii="Arial" w:hAnsi="Arial" w:cs="Arial"/>
          <w:color w:val="000000"/>
          <w:sz w:val="22"/>
          <w:szCs w:val="22"/>
        </w:rPr>
        <w:t>d</w:t>
      </w:r>
      <w:r w:rsidRPr="00406F1C">
        <w:rPr>
          <w:rFonts w:ascii="Arial" w:hAnsi="Arial" w:cs="Arial"/>
          <w:color w:val="000000"/>
          <w:spacing w:val="-2"/>
          <w:sz w:val="22"/>
          <w:szCs w:val="22"/>
        </w:rPr>
        <w:t>z</w:t>
      </w:r>
      <w:r w:rsidRPr="00406F1C">
        <w:rPr>
          <w:rFonts w:ascii="Arial" w:hAnsi="Arial" w:cs="Arial"/>
          <w:color w:val="000000"/>
          <w:sz w:val="22"/>
          <w:szCs w:val="22"/>
        </w:rPr>
        <w:t>en</w:t>
      </w:r>
      <w:r w:rsidRPr="00406F1C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Pr="00406F1C">
        <w:rPr>
          <w:rFonts w:ascii="Arial" w:hAnsi="Arial" w:cs="Arial"/>
          <w:color w:val="000000"/>
          <w:sz w:val="22"/>
          <w:szCs w:val="22"/>
        </w:rPr>
        <w:t>e p</w:t>
      </w:r>
      <w:r w:rsidRPr="00406F1C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406F1C">
        <w:rPr>
          <w:rFonts w:ascii="Arial" w:hAnsi="Arial" w:cs="Arial"/>
          <w:color w:val="000000"/>
          <w:spacing w:val="-2"/>
          <w:sz w:val="22"/>
          <w:szCs w:val="22"/>
        </w:rPr>
        <w:t>zy</w:t>
      </w:r>
      <w:r w:rsidRPr="00406F1C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Pr="00406F1C">
        <w:rPr>
          <w:rFonts w:ascii="Arial" w:hAnsi="Arial" w:cs="Arial"/>
          <w:color w:val="000000"/>
          <w:sz w:val="22"/>
          <w:szCs w:val="22"/>
        </w:rPr>
        <w:t>ęc</w:t>
      </w:r>
      <w:r w:rsidRPr="00406F1C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Pr="00406F1C">
        <w:rPr>
          <w:rFonts w:ascii="Arial" w:hAnsi="Arial" w:cs="Arial"/>
          <w:color w:val="000000"/>
          <w:sz w:val="22"/>
          <w:szCs w:val="22"/>
        </w:rPr>
        <w:t>a s</w:t>
      </w:r>
      <w:r w:rsidRPr="00406F1C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Pr="00406F1C">
        <w:rPr>
          <w:rFonts w:ascii="Arial" w:hAnsi="Arial" w:cs="Arial"/>
          <w:color w:val="000000"/>
          <w:spacing w:val="-2"/>
          <w:sz w:val="22"/>
          <w:szCs w:val="22"/>
        </w:rPr>
        <w:t>u</w:t>
      </w:r>
      <w:r w:rsidRPr="00406F1C">
        <w:rPr>
          <w:rFonts w:ascii="Arial" w:hAnsi="Arial" w:cs="Arial"/>
          <w:color w:val="000000"/>
          <w:sz w:val="22"/>
          <w:szCs w:val="22"/>
        </w:rPr>
        <w:t>den</w:t>
      </w:r>
      <w:r w:rsidRPr="00406F1C">
        <w:rPr>
          <w:rFonts w:ascii="Arial" w:hAnsi="Arial" w:cs="Arial"/>
          <w:color w:val="000000"/>
          <w:spacing w:val="-1"/>
          <w:sz w:val="22"/>
          <w:szCs w:val="22"/>
        </w:rPr>
        <w:t xml:space="preserve">ta </w:t>
      </w:r>
      <w:r w:rsidRPr="00406F1C">
        <w:rPr>
          <w:rFonts w:ascii="Arial" w:hAnsi="Arial" w:cs="Arial"/>
          <w:color w:val="000000"/>
          <w:spacing w:val="-2"/>
          <w:sz w:val="22"/>
          <w:szCs w:val="22"/>
        </w:rPr>
        <w:t>n</w:t>
      </w:r>
      <w:r w:rsidRPr="00406F1C">
        <w:rPr>
          <w:rFonts w:ascii="Arial" w:hAnsi="Arial" w:cs="Arial"/>
          <w:color w:val="000000"/>
          <w:sz w:val="22"/>
          <w:szCs w:val="22"/>
        </w:rPr>
        <w:t>a p</w:t>
      </w:r>
      <w:r w:rsidRPr="00406F1C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406F1C">
        <w:rPr>
          <w:rFonts w:ascii="Arial" w:hAnsi="Arial" w:cs="Arial"/>
          <w:color w:val="000000"/>
          <w:spacing w:val="-2"/>
          <w:sz w:val="22"/>
          <w:szCs w:val="22"/>
        </w:rPr>
        <w:t>a</w:t>
      </w:r>
      <w:r w:rsidRPr="00406F1C">
        <w:rPr>
          <w:rFonts w:ascii="Arial" w:hAnsi="Arial" w:cs="Arial"/>
          <w:color w:val="000000"/>
          <w:spacing w:val="2"/>
          <w:sz w:val="22"/>
          <w:szCs w:val="22"/>
        </w:rPr>
        <w:t>k</w:t>
      </w:r>
      <w:r w:rsidRPr="00406F1C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Pr="00406F1C">
        <w:rPr>
          <w:rFonts w:ascii="Arial" w:hAnsi="Arial" w:cs="Arial"/>
          <w:color w:val="000000"/>
          <w:spacing w:val="-2"/>
          <w:sz w:val="22"/>
          <w:szCs w:val="22"/>
        </w:rPr>
        <w:t>y</w:t>
      </w:r>
      <w:r w:rsidRPr="00406F1C">
        <w:rPr>
          <w:rFonts w:ascii="Arial" w:hAnsi="Arial" w:cs="Arial"/>
          <w:color w:val="000000"/>
          <w:spacing w:val="2"/>
          <w:sz w:val="22"/>
          <w:szCs w:val="22"/>
        </w:rPr>
        <w:t>k</w:t>
      </w:r>
      <w:r w:rsidRPr="00406F1C">
        <w:rPr>
          <w:rFonts w:ascii="Arial" w:hAnsi="Arial" w:cs="Arial"/>
          <w:color w:val="000000"/>
          <w:sz w:val="22"/>
          <w:szCs w:val="22"/>
        </w:rPr>
        <w:t>ę p</w:t>
      </w:r>
      <w:r w:rsidRPr="00406F1C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406F1C">
        <w:rPr>
          <w:rFonts w:ascii="Arial" w:hAnsi="Arial" w:cs="Arial"/>
          <w:color w:val="000000"/>
          <w:spacing w:val="-2"/>
          <w:sz w:val="22"/>
          <w:szCs w:val="22"/>
        </w:rPr>
        <w:t>z</w:t>
      </w:r>
      <w:r w:rsidRPr="00406F1C">
        <w:rPr>
          <w:rFonts w:ascii="Arial" w:hAnsi="Arial" w:cs="Arial"/>
          <w:color w:val="000000"/>
          <w:sz w:val="22"/>
          <w:szCs w:val="22"/>
        </w:rPr>
        <w:t>e</w:t>
      </w:r>
      <w:r w:rsidRPr="00406F1C">
        <w:rPr>
          <w:rFonts w:ascii="Arial" w:hAnsi="Arial" w:cs="Arial"/>
          <w:color w:val="000000"/>
          <w:spacing w:val="-2"/>
          <w:sz w:val="22"/>
          <w:szCs w:val="22"/>
        </w:rPr>
        <w:t>s</w:t>
      </w:r>
      <w:r w:rsidRPr="00406F1C">
        <w:rPr>
          <w:rFonts w:ascii="Arial" w:hAnsi="Arial" w:cs="Arial"/>
          <w:color w:val="000000"/>
          <w:spacing w:val="1"/>
          <w:sz w:val="22"/>
          <w:szCs w:val="22"/>
        </w:rPr>
        <w:t>ł</w:t>
      </w:r>
      <w:r w:rsidRPr="00406F1C">
        <w:rPr>
          <w:rFonts w:ascii="Arial" w:hAnsi="Arial" w:cs="Arial"/>
          <w:color w:val="000000"/>
          <w:sz w:val="22"/>
          <w:szCs w:val="22"/>
        </w:rPr>
        <w:t>a</w:t>
      </w:r>
      <w:r w:rsidRPr="00406F1C">
        <w:rPr>
          <w:rFonts w:ascii="Arial" w:hAnsi="Arial" w:cs="Arial"/>
          <w:color w:val="000000"/>
          <w:spacing w:val="-2"/>
          <w:sz w:val="22"/>
          <w:szCs w:val="22"/>
        </w:rPr>
        <w:t>n</w:t>
      </w:r>
      <w:r w:rsidRPr="00406F1C">
        <w:rPr>
          <w:rFonts w:ascii="Arial" w:hAnsi="Arial" w:cs="Arial"/>
          <w:color w:val="000000"/>
          <w:sz w:val="22"/>
          <w:szCs w:val="22"/>
        </w:rPr>
        <w:t>e p</w:t>
      </w:r>
      <w:r w:rsidRPr="00406F1C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406F1C">
        <w:rPr>
          <w:rFonts w:ascii="Arial" w:hAnsi="Arial" w:cs="Arial"/>
          <w:color w:val="000000"/>
          <w:spacing w:val="-2"/>
          <w:sz w:val="22"/>
          <w:szCs w:val="22"/>
        </w:rPr>
        <w:t>z</w:t>
      </w:r>
      <w:r w:rsidRPr="00406F1C">
        <w:rPr>
          <w:rFonts w:ascii="Arial" w:hAnsi="Arial" w:cs="Arial"/>
          <w:color w:val="000000"/>
          <w:sz w:val="22"/>
          <w:szCs w:val="22"/>
        </w:rPr>
        <w:t xml:space="preserve">ez instytucję </w:t>
      </w:r>
      <w:r w:rsidRPr="00406F1C">
        <w:rPr>
          <w:rFonts w:ascii="Arial" w:hAnsi="Arial" w:cs="Arial"/>
          <w:color w:val="000000"/>
          <w:spacing w:val="-2"/>
          <w:sz w:val="22"/>
          <w:szCs w:val="22"/>
        </w:rPr>
        <w:t>z</w:t>
      </w:r>
      <w:r w:rsidRPr="00406F1C">
        <w:rPr>
          <w:rFonts w:ascii="Arial" w:hAnsi="Arial" w:cs="Arial"/>
          <w:color w:val="000000"/>
          <w:sz w:val="22"/>
          <w:szCs w:val="22"/>
        </w:rPr>
        <w:t>ag</w:t>
      </w:r>
      <w:r w:rsidRPr="00406F1C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406F1C">
        <w:rPr>
          <w:rFonts w:ascii="Arial" w:hAnsi="Arial" w:cs="Arial"/>
          <w:color w:val="000000"/>
          <w:sz w:val="22"/>
          <w:szCs w:val="22"/>
        </w:rPr>
        <w:t>an</w:t>
      </w:r>
      <w:r w:rsidRPr="00406F1C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406F1C">
        <w:rPr>
          <w:rFonts w:ascii="Arial" w:hAnsi="Arial" w:cs="Arial"/>
          <w:color w:val="000000"/>
          <w:sz w:val="22"/>
          <w:szCs w:val="22"/>
        </w:rPr>
        <w:t>c</w:t>
      </w:r>
      <w:r w:rsidRPr="00406F1C">
        <w:rPr>
          <w:rFonts w:ascii="Arial" w:hAnsi="Arial" w:cs="Arial"/>
          <w:color w:val="000000"/>
          <w:spacing w:val="-2"/>
          <w:sz w:val="22"/>
          <w:szCs w:val="22"/>
        </w:rPr>
        <w:t>z</w:t>
      </w:r>
      <w:r w:rsidRPr="00406F1C">
        <w:rPr>
          <w:rFonts w:ascii="Arial" w:hAnsi="Arial" w:cs="Arial"/>
          <w:color w:val="000000"/>
          <w:sz w:val="22"/>
          <w:szCs w:val="22"/>
        </w:rPr>
        <w:t>ną, w której miałaby odbyć się praktyka</w:t>
      </w:r>
      <w:r w:rsidR="0015386A" w:rsidRPr="00406F1C">
        <w:rPr>
          <w:rFonts w:ascii="Arial" w:hAnsi="Arial" w:cs="Arial"/>
          <w:color w:val="000000"/>
          <w:sz w:val="22"/>
          <w:szCs w:val="22"/>
        </w:rPr>
        <w:t>, wypełniony formularz</w:t>
      </w:r>
      <w:r w:rsidRPr="00406F1C">
        <w:rPr>
          <w:rFonts w:ascii="Arial" w:hAnsi="Arial" w:cs="Arial"/>
          <w:color w:val="000000"/>
          <w:sz w:val="22"/>
          <w:szCs w:val="22"/>
        </w:rPr>
        <w:t xml:space="preserve"> - </w:t>
      </w:r>
      <w:r w:rsidRPr="00406F1C">
        <w:rPr>
          <w:rFonts w:ascii="Arial" w:hAnsi="Arial" w:cs="Arial"/>
          <w:i/>
          <w:color w:val="000000"/>
          <w:sz w:val="22"/>
          <w:szCs w:val="22"/>
        </w:rPr>
        <w:t>Learning Agreement for Traineeships</w:t>
      </w:r>
      <w:r w:rsidR="0015386A" w:rsidRPr="00406F1C">
        <w:rPr>
          <w:rFonts w:ascii="Arial" w:hAnsi="Arial" w:cs="Arial"/>
          <w:i/>
          <w:color w:val="000000"/>
          <w:sz w:val="22"/>
          <w:szCs w:val="22"/>
        </w:rPr>
        <w:t xml:space="preserve"> –</w:t>
      </w:r>
      <w:r w:rsidR="00195A61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195A61" w:rsidRPr="00195A61">
        <w:rPr>
          <w:rFonts w:ascii="Arial" w:hAnsi="Arial" w:cs="Arial"/>
          <w:color w:val="000000"/>
          <w:sz w:val="22"/>
          <w:szCs w:val="22"/>
        </w:rPr>
        <w:t>część</w:t>
      </w:r>
      <w:r w:rsidR="00195A61">
        <w:rPr>
          <w:rFonts w:ascii="Arial" w:hAnsi="Arial" w:cs="Arial"/>
          <w:i/>
          <w:color w:val="000000"/>
          <w:sz w:val="22"/>
          <w:szCs w:val="22"/>
        </w:rPr>
        <w:t xml:space="preserve"> B</w:t>
      </w:r>
      <w:r w:rsidR="0015386A" w:rsidRPr="00406F1C">
        <w:rPr>
          <w:rFonts w:ascii="Arial" w:hAnsi="Arial" w:cs="Arial"/>
          <w:i/>
          <w:color w:val="000000"/>
          <w:sz w:val="22"/>
          <w:szCs w:val="22"/>
        </w:rPr>
        <w:t>efore the Mobility</w:t>
      </w:r>
      <w:r w:rsidRPr="00406F1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406F1C">
        <w:rPr>
          <w:rFonts w:ascii="Arial" w:hAnsi="Arial" w:cs="Arial"/>
          <w:color w:val="000000"/>
          <w:spacing w:val="2"/>
          <w:sz w:val="22"/>
          <w:szCs w:val="22"/>
        </w:rPr>
        <w:t xml:space="preserve">potwierdzona </w:t>
      </w:r>
      <w:r w:rsidRPr="00406F1C">
        <w:rPr>
          <w:rFonts w:ascii="Arial" w:hAnsi="Arial" w:cs="Arial"/>
          <w:color w:val="000000"/>
          <w:spacing w:val="-2"/>
          <w:sz w:val="22"/>
          <w:szCs w:val="22"/>
        </w:rPr>
        <w:t>z</w:t>
      </w:r>
      <w:r w:rsidRPr="00406F1C">
        <w:rPr>
          <w:rFonts w:ascii="Arial" w:hAnsi="Arial" w:cs="Arial"/>
          <w:color w:val="000000"/>
          <w:sz w:val="22"/>
          <w:szCs w:val="22"/>
        </w:rPr>
        <w:t>na</w:t>
      </w:r>
      <w:r w:rsidRPr="00406F1C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Pr="00406F1C">
        <w:rPr>
          <w:rFonts w:ascii="Arial" w:hAnsi="Arial" w:cs="Arial"/>
          <w:color w:val="000000"/>
          <w:spacing w:val="-2"/>
          <w:sz w:val="22"/>
          <w:szCs w:val="22"/>
        </w:rPr>
        <w:t>o</w:t>
      </w:r>
      <w:r w:rsidRPr="00406F1C">
        <w:rPr>
          <w:rFonts w:ascii="Arial" w:hAnsi="Arial" w:cs="Arial"/>
          <w:color w:val="000000"/>
          <w:spacing w:val="2"/>
          <w:sz w:val="22"/>
          <w:szCs w:val="22"/>
        </w:rPr>
        <w:t>m</w:t>
      </w:r>
      <w:r w:rsidRPr="00406F1C">
        <w:rPr>
          <w:rFonts w:ascii="Arial" w:hAnsi="Arial" w:cs="Arial"/>
          <w:color w:val="000000"/>
          <w:spacing w:val="-2"/>
          <w:sz w:val="22"/>
          <w:szCs w:val="22"/>
        </w:rPr>
        <w:t>o</w:t>
      </w:r>
      <w:r w:rsidRPr="00406F1C">
        <w:rPr>
          <w:rFonts w:ascii="Arial" w:hAnsi="Arial" w:cs="Arial"/>
          <w:color w:val="000000"/>
          <w:sz w:val="22"/>
          <w:szCs w:val="22"/>
        </w:rPr>
        <w:t>ść</w:t>
      </w:r>
      <w:r w:rsidRPr="00406F1C">
        <w:rPr>
          <w:rFonts w:ascii="Arial" w:hAnsi="Arial" w:cs="Arial"/>
          <w:color w:val="000000"/>
          <w:spacing w:val="7"/>
          <w:sz w:val="22"/>
          <w:szCs w:val="22"/>
        </w:rPr>
        <w:t xml:space="preserve"> </w:t>
      </w:r>
      <w:r w:rsidRPr="00406F1C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Pr="00406F1C">
        <w:rPr>
          <w:rFonts w:ascii="Arial" w:hAnsi="Arial" w:cs="Arial"/>
          <w:color w:val="000000"/>
          <w:sz w:val="22"/>
          <w:szCs w:val="22"/>
        </w:rPr>
        <w:t>ę</w:t>
      </w:r>
      <w:r w:rsidRPr="00406F1C">
        <w:rPr>
          <w:rFonts w:ascii="Arial" w:hAnsi="Arial" w:cs="Arial"/>
          <w:color w:val="000000"/>
          <w:spacing w:val="-2"/>
          <w:sz w:val="22"/>
          <w:szCs w:val="22"/>
        </w:rPr>
        <w:t>zy</w:t>
      </w:r>
      <w:r w:rsidRPr="00406F1C">
        <w:rPr>
          <w:rFonts w:ascii="Arial" w:hAnsi="Arial" w:cs="Arial"/>
          <w:color w:val="000000"/>
          <w:spacing w:val="2"/>
          <w:sz w:val="22"/>
          <w:szCs w:val="22"/>
        </w:rPr>
        <w:t>k</w:t>
      </w:r>
      <w:r w:rsidRPr="00406F1C">
        <w:rPr>
          <w:rFonts w:ascii="Arial" w:hAnsi="Arial" w:cs="Arial"/>
          <w:color w:val="000000"/>
          <w:sz w:val="22"/>
          <w:szCs w:val="22"/>
        </w:rPr>
        <w:t xml:space="preserve">a, w </w:t>
      </w:r>
      <w:r w:rsidRPr="00406F1C">
        <w:rPr>
          <w:rFonts w:ascii="Arial" w:hAnsi="Arial" w:cs="Arial"/>
          <w:color w:val="000000"/>
          <w:spacing w:val="2"/>
          <w:sz w:val="22"/>
          <w:szCs w:val="22"/>
        </w:rPr>
        <w:t>k</w:t>
      </w:r>
      <w:r w:rsidRPr="00406F1C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Pr="00406F1C">
        <w:rPr>
          <w:rFonts w:ascii="Arial" w:hAnsi="Arial" w:cs="Arial"/>
          <w:color w:val="000000"/>
          <w:sz w:val="22"/>
          <w:szCs w:val="22"/>
        </w:rPr>
        <w:t>ó</w:t>
      </w:r>
      <w:r w:rsidRPr="00406F1C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406F1C">
        <w:rPr>
          <w:rFonts w:ascii="Arial" w:hAnsi="Arial" w:cs="Arial"/>
          <w:color w:val="000000"/>
          <w:spacing w:val="-2"/>
          <w:sz w:val="22"/>
          <w:szCs w:val="22"/>
        </w:rPr>
        <w:t>y</w:t>
      </w:r>
      <w:r w:rsidRPr="00406F1C">
        <w:rPr>
          <w:rFonts w:ascii="Arial" w:hAnsi="Arial" w:cs="Arial"/>
          <w:color w:val="000000"/>
          <w:sz w:val="22"/>
          <w:szCs w:val="22"/>
        </w:rPr>
        <w:t xml:space="preserve">m </w:t>
      </w:r>
      <w:r w:rsidRPr="00406F1C">
        <w:rPr>
          <w:rFonts w:ascii="Arial" w:hAnsi="Arial" w:cs="Arial"/>
          <w:color w:val="000000"/>
          <w:spacing w:val="2"/>
          <w:sz w:val="22"/>
          <w:szCs w:val="22"/>
        </w:rPr>
        <w:t>m</w:t>
      </w:r>
      <w:r w:rsidRPr="00406F1C">
        <w:rPr>
          <w:rFonts w:ascii="Arial" w:hAnsi="Arial" w:cs="Arial"/>
          <w:color w:val="000000"/>
          <w:sz w:val="22"/>
          <w:szCs w:val="22"/>
        </w:rPr>
        <w:t>a</w:t>
      </w:r>
      <w:r w:rsidRPr="00406F1C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06F1C">
        <w:rPr>
          <w:rFonts w:ascii="Arial" w:hAnsi="Arial" w:cs="Arial"/>
          <w:color w:val="000000"/>
          <w:spacing w:val="-2"/>
          <w:sz w:val="22"/>
          <w:szCs w:val="22"/>
        </w:rPr>
        <w:t>o</w:t>
      </w:r>
      <w:r w:rsidRPr="00406F1C">
        <w:rPr>
          <w:rFonts w:ascii="Arial" w:hAnsi="Arial" w:cs="Arial"/>
          <w:color w:val="000000"/>
          <w:sz w:val="22"/>
          <w:szCs w:val="22"/>
        </w:rPr>
        <w:t>db</w:t>
      </w:r>
      <w:r w:rsidRPr="00406F1C">
        <w:rPr>
          <w:rFonts w:ascii="Arial" w:hAnsi="Arial" w:cs="Arial"/>
          <w:color w:val="000000"/>
          <w:spacing w:val="-2"/>
          <w:sz w:val="22"/>
          <w:szCs w:val="22"/>
        </w:rPr>
        <w:t>y</w:t>
      </w:r>
      <w:r w:rsidRPr="00406F1C">
        <w:rPr>
          <w:rFonts w:ascii="Arial" w:hAnsi="Arial" w:cs="Arial"/>
          <w:color w:val="000000"/>
          <w:spacing w:val="-1"/>
          <w:sz w:val="22"/>
          <w:szCs w:val="22"/>
        </w:rPr>
        <w:t>w</w:t>
      </w:r>
      <w:r w:rsidRPr="00406F1C">
        <w:rPr>
          <w:rFonts w:ascii="Arial" w:hAnsi="Arial" w:cs="Arial"/>
          <w:color w:val="000000"/>
          <w:sz w:val="22"/>
          <w:szCs w:val="22"/>
        </w:rPr>
        <w:t>ać</w:t>
      </w:r>
      <w:r w:rsidRPr="00406F1C">
        <w:rPr>
          <w:rFonts w:ascii="Arial" w:hAnsi="Arial" w:cs="Arial"/>
          <w:color w:val="000000"/>
          <w:spacing w:val="7"/>
          <w:sz w:val="22"/>
          <w:szCs w:val="22"/>
        </w:rPr>
        <w:t xml:space="preserve"> </w:t>
      </w:r>
      <w:r w:rsidRPr="00406F1C">
        <w:rPr>
          <w:rFonts w:ascii="Arial" w:hAnsi="Arial" w:cs="Arial"/>
          <w:color w:val="000000"/>
          <w:sz w:val="22"/>
          <w:szCs w:val="22"/>
        </w:rPr>
        <w:t>s</w:t>
      </w:r>
      <w:r w:rsidRPr="00406F1C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Pr="00406F1C">
        <w:rPr>
          <w:rFonts w:ascii="Arial" w:hAnsi="Arial" w:cs="Arial"/>
          <w:color w:val="000000"/>
          <w:sz w:val="22"/>
          <w:szCs w:val="22"/>
        </w:rPr>
        <w:t>ę p</w:t>
      </w:r>
      <w:r w:rsidRPr="00406F1C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406F1C">
        <w:rPr>
          <w:rFonts w:ascii="Arial" w:hAnsi="Arial" w:cs="Arial"/>
          <w:color w:val="000000"/>
          <w:spacing w:val="-2"/>
          <w:sz w:val="22"/>
          <w:szCs w:val="22"/>
        </w:rPr>
        <w:t>a</w:t>
      </w:r>
      <w:r w:rsidRPr="00406F1C">
        <w:rPr>
          <w:rFonts w:ascii="Arial" w:hAnsi="Arial" w:cs="Arial"/>
          <w:color w:val="000000"/>
          <w:spacing w:val="2"/>
          <w:sz w:val="22"/>
          <w:szCs w:val="22"/>
        </w:rPr>
        <w:t>k</w:t>
      </w:r>
      <w:r w:rsidRPr="00406F1C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Pr="00406F1C">
        <w:rPr>
          <w:rFonts w:ascii="Arial" w:hAnsi="Arial" w:cs="Arial"/>
          <w:color w:val="000000"/>
          <w:spacing w:val="-2"/>
          <w:sz w:val="22"/>
          <w:szCs w:val="22"/>
        </w:rPr>
        <w:t>y</w:t>
      </w:r>
      <w:r w:rsidRPr="00406F1C">
        <w:rPr>
          <w:rFonts w:ascii="Arial" w:hAnsi="Arial" w:cs="Arial"/>
          <w:color w:val="000000"/>
          <w:spacing w:val="2"/>
          <w:sz w:val="22"/>
          <w:szCs w:val="22"/>
        </w:rPr>
        <w:t>k</w:t>
      </w:r>
      <w:r w:rsidRPr="00406F1C">
        <w:rPr>
          <w:rFonts w:ascii="Arial" w:hAnsi="Arial" w:cs="Arial"/>
          <w:color w:val="000000"/>
          <w:sz w:val="22"/>
          <w:szCs w:val="22"/>
        </w:rPr>
        <w:t>a.</w:t>
      </w:r>
      <w:r w:rsidR="009A698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F0BD3" w:rsidRDefault="0015386A" w:rsidP="00E85555">
      <w:pPr>
        <w:numPr>
          <w:ilvl w:val="0"/>
          <w:numId w:val="22"/>
        </w:numPr>
        <w:spacing w:after="120"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406F1C">
        <w:rPr>
          <w:rFonts w:ascii="Arial" w:hAnsi="Arial" w:cs="Arial"/>
          <w:sz w:val="22"/>
          <w:szCs w:val="22"/>
        </w:rPr>
        <w:t>Informacje o</w:t>
      </w:r>
      <w:r w:rsidR="00406F1C">
        <w:rPr>
          <w:rFonts w:ascii="Arial" w:hAnsi="Arial" w:cs="Arial"/>
          <w:sz w:val="22"/>
          <w:szCs w:val="22"/>
        </w:rPr>
        <w:t>:</w:t>
      </w:r>
      <w:r w:rsidRPr="00406F1C">
        <w:rPr>
          <w:rFonts w:ascii="Arial" w:hAnsi="Arial" w:cs="Arial"/>
          <w:sz w:val="22"/>
          <w:szCs w:val="22"/>
        </w:rPr>
        <w:t xml:space="preserve"> zasadach</w:t>
      </w:r>
      <w:r w:rsidR="00406F1C">
        <w:rPr>
          <w:rFonts w:ascii="Arial" w:hAnsi="Arial" w:cs="Arial"/>
          <w:sz w:val="22"/>
          <w:szCs w:val="22"/>
        </w:rPr>
        <w:t xml:space="preserve"> i kryteriach</w:t>
      </w:r>
      <w:r w:rsidRPr="00406F1C">
        <w:rPr>
          <w:rFonts w:ascii="Arial" w:hAnsi="Arial" w:cs="Arial"/>
          <w:sz w:val="22"/>
          <w:szCs w:val="22"/>
        </w:rPr>
        <w:t xml:space="preserve"> kwalifikacji (w tym</w:t>
      </w:r>
      <w:r w:rsidR="00406F1C">
        <w:rPr>
          <w:rFonts w:ascii="Arial" w:hAnsi="Arial" w:cs="Arial"/>
          <w:sz w:val="22"/>
          <w:szCs w:val="22"/>
        </w:rPr>
        <w:t xml:space="preserve"> -</w:t>
      </w:r>
      <w:r w:rsidRPr="00406F1C">
        <w:rPr>
          <w:rFonts w:ascii="Arial" w:hAnsi="Arial" w:cs="Arial"/>
          <w:sz w:val="22"/>
          <w:szCs w:val="22"/>
        </w:rPr>
        <w:t xml:space="preserve"> szczegółowych przyjętych przez wydział/jednostkę UW), </w:t>
      </w:r>
      <w:r w:rsidR="00406F1C">
        <w:rPr>
          <w:rFonts w:ascii="Arial" w:hAnsi="Arial" w:cs="Arial"/>
          <w:sz w:val="22"/>
          <w:szCs w:val="22"/>
        </w:rPr>
        <w:t xml:space="preserve">liczbie miejsc, okresie trwania praktyki, terminie i miejscu składania dokumentów, </w:t>
      </w:r>
      <w:r w:rsidR="005A37E4">
        <w:rPr>
          <w:rFonts w:ascii="Arial" w:hAnsi="Arial" w:cs="Arial"/>
          <w:sz w:val="22"/>
          <w:szCs w:val="22"/>
        </w:rPr>
        <w:t xml:space="preserve">sposobie oceny kompetencji językowych studenta, </w:t>
      </w:r>
      <w:r w:rsidR="00406F1C">
        <w:rPr>
          <w:rFonts w:ascii="Arial" w:hAnsi="Arial" w:cs="Arial"/>
          <w:sz w:val="22"/>
          <w:szCs w:val="22"/>
        </w:rPr>
        <w:t>zasadach zwolnienia z opłat za studia na czas skierowania na praktykę, składzie komisji</w:t>
      </w:r>
      <w:r w:rsidR="005A37E4">
        <w:rPr>
          <w:rFonts w:ascii="Arial" w:hAnsi="Arial" w:cs="Arial"/>
          <w:sz w:val="22"/>
          <w:szCs w:val="22"/>
        </w:rPr>
        <w:t xml:space="preserve"> (jeżeli dotyczy)</w:t>
      </w:r>
      <w:r w:rsidR="00406F1C">
        <w:rPr>
          <w:rFonts w:ascii="Arial" w:hAnsi="Arial" w:cs="Arial"/>
          <w:sz w:val="22"/>
          <w:szCs w:val="22"/>
        </w:rPr>
        <w:t>, trybie i terminie odwołań, będą podane w sposób przejrzysty do publicznej wiadomości na stronie internetowej ze wskazaniem daty zamieszczenia na stronie</w:t>
      </w:r>
      <w:r w:rsidR="005A37E4">
        <w:rPr>
          <w:rFonts w:ascii="Arial" w:hAnsi="Arial" w:cs="Arial"/>
          <w:sz w:val="22"/>
          <w:szCs w:val="22"/>
        </w:rPr>
        <w:t xml:space="preserve">. </w:t>
      </w:r>
    </w:p>
    <w:p w:rsidR="005A37E4" w:rsidRPr="00FA173E" w:rsidRDefault="00DF0BD3" w:rsidP="00E85555">
      <w:pPr>
        <w:numPr>
          <w:ilvl w:val="0"/>
          <w:numId w:val="22"/>
        </w:numPr>
        <w:spacing w:after="120"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5E7F82">
        <w:rPr>
          <w:rFonts w:ascii="Arial" w:hAnsi="Arial" w:cs="Arial"/>
          <w:sz w:val="22"/>
          <w:szCs w:val="22"/>
        </w:rPr>
        <w:t>Studentowi przysługuje odwołanie do prorektora UW ds. badań naukowych i współpracy. Odwołania należy składać w BWZ UW</w:t>
      </w:r>
      <w:r w:rsidR="00FA173E" w:rsidRPr="005E7F82">
        <w:rPr>
          <w:rFonts w:ascii="Arial" w:hAnsi="Arial" w:cs="Arial"/>
          <w:sz w:val="22"/>
          <w:szCs w:val="22"/>
        </w:rPr>
        <w:t xml:space="preserve"> (ul. K</w:t>
      </w:r>
      <w:r w:rsidRPr="005E7F82">
        <w:rPr>
          <w:rFonts w:ascii="Arial" w:hAnsi="Arial" w:cs="Arial"/>
          <w:sz w:val="22"/>
          <w:szCs w:val="22"/>
        </w:rPr>
        <w:t>rakowskie Przedmieście 26/28, 00-927 Warszawa) w godzinach od 9.</w:t>
      </w:r>
      <w:r w:rsidR="009A6985" w:rsidRPr="005E7F82">
        <w:rPr>
          <w:rFonts w:ascii="Arial" w:hAnsi="Arial" w:cs="Arial"/>
          <w:sz w:val="22"/>
          <w:szCs w:val="22"/>
        </w:rPr>
        <w:t>30</w:t>
      </w:r>
      <w:r w:rsidRPr="005E7F82">
        <w:rPr>
          <w:rFonts w:ascii="Arial" w:hAnsi="Arial" w:cs="Arial"/>
          <w:sz w:val="22"/>
          <w:szCs w:val="22"/>
        </w:rPr>
        <w:t xml:space="preserve"> do 1</w:t>
      </w:r>
      <w:r w:rsidR="009A6985" w:rsidRPr="005E7F82">
        <w:rPr>
          <w:rFonts w:ascii="Arial" w:hAnsi="Arial" w:cs="Arial"/>
          <w:sz w:val="22"/>
          <w:szCs w:val="22"/>
        </w:rPr>
        <w:t>4</w:t>
      </w:r>
      <w:r w:rsidRPr="005E7F82">
        <w:rPr>
          <w:rFonts w:ascii="Arial" w:hAnsi="Arial" w:cs="Arial"/>
          <w:sz w:val="22"/>
          <w:szCs w:val="22"/>
        </w:rPr>
        <w:t xml:space="preserve">.00, w terminie 7 dni kalendarzowych od daty </w:t>
      </w:r>
      <w:r w:rsidR="00FA173E" w:rsidRPr="005E7F82">
        <w:rPr>
          <w:rFonts w:ascii="Arial" w:hAnsi="Arial" w:cs="Arial"/>
          <w:sz w:val="22"/>
          <w:szCs w:val="22"/>
        </w:rPr>
        <w:t>otrzymania</w:t>
      </w:r>
      <w:r w:rsidR="009A6985" w:rsidRPr="005E7F82">
        <w:rPr>
          <w:rFonts w:ascii="Arial" w:hAnsi="Arial" w:cs="Arial"/>
          <w:sz w:val="22"/>
          <w:szCs w:val="22"/>
        </w:rPr>
        <w:t xml:space="preserve"> </w:t>
      </w:r>
      <w:r w:rsidRPr="005E7F82">
        <w:rPr>
          <w:rFonts w:ascii="Arial" w:hAnsi="Arial" w:cs="Arial"/>
          <w:sz w:val="22"/>
          <w:szCs w:val="22"/>
        </w:rPr>
        <w:t>decyzji</w:t>
      </w:r>
      <w:r w:rsidR="005E7F82" w:rsidRPr="005E7F82">
        <w:rPr>
          <w:rFonts w:ascii="Arial" w:hAnsi="Arial" w:cs="Arial"/>
          <w:sz w:val="22"/>
          <w:szCs w:val="22"/>
        </w:rPr>
        <w:t>,</w:t>
      </w:r>
      <w:r w:rsidRPr="005E7F82">
        <w:rPr>
          <w:rFonts w:ascii="Arial" w:hAnsi="Arial" w:cs="Arial"/>
          <w:sz w:val="22"/>
          <w:szCs w:val="22"/>
        </w:rPr>
        <w:t xml:space="preserve"> </w:t>
      </w:r>
      <w:r w:rsidR="005E7F82" w:rsidRPr="005E7F82">
        <w:rPr>
          <w:rFonts w:ascii="Arial" w:hAnsi="Arial" w:cs="Arial"/>
          <w:sz w:val="22"/>
          <w:szCs w:val="22"/>
        </w:rPr>
        <w:t>osobiście lub pocztą tradycyjną (liczy się data stempla pocztowego).</w:t>
      </w:r>
      <w:r w:rsidR="00FA173E" w:rsidRPr="00FA173E">
        <w:rPr>
          <w:rFonts w:ascii="Arial" w:hAnsi="Arial" w:cs="Arial"/>
          <w:sz w:val="22"/>
          <w:szCs w:val="22"/>
        </w:rPr>
        <w:t xml:space="preserve"> Decyzja prorektora jest ostateczna.</w:t>
      </w:r>
      <w:r w:rsidRPr="00FA173E">
        <w:rPr>
          <w:rFonts w:ascii="Arial" w:hAnsi="Arial" w:cs="Arial"/>
          <w:sz w:val="22"/>
          <w:szCs w:val="22"/>
        </w:rPr>
        <w:t xml:space="preserve"> </w:t>
      </w:r>
    </w:p>
    <w:p w:rsidR="0001436B" w:rsidRDefault="0015386A" w:rsidP="00E85555">
      <w:pPr>
        <w:numPr>
          <w:ilvl w:val="0"/>
          <w:numId w:val="22"/>
        </w:numPr>
        <w:spacing w:after="120"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406F1C">
        <w:rPr>
          <w:rFonts w:ascii="Arial" w:hAnsi="Arial" w:cs="Arial"/>
          <w:sz w:val="22"/>
          <w:szCs w:val="22"/>
        </w:rPr>
        <w:t xml:space="preserve"> </w:t>
      </w:r>
      <w:r w:rsidR="00DF0BD3">
        <w:rPr>
          <w:rFonts w:ascii="Arial" w:hAnsi="Arial" w:cs="Arial"/>
          <w:sz w:val="22"/>
          <w:szCs w:val="22"/>
        </w:rPr>
        <w:t>Student nie może zostać skierowany na prakt</w:t>
      </w:r>
      <w:r w:rsidR="00FA173E">
        <w:rPr>
          <w:rFonts w:ascii="Arial" w:hAnsi="Arial" w:cs="Arial"/>
          <w:sz w:val="22"/>
          <w:szCs w:val="22"/>
        </w:rPr>
        <w:t>ykę zagraniczną</w:t>
      </w:r>
      <w:r w:rsidR="00943642">
        <w:rPr>
          <w:rFonts w:ascii="Arial" w:hAnsi="Arial" w:cs="Arial"/>
          <w:sz w:val="22"/>
          <w:szCs w:val="22"/>
        </w:rPr>
        <w:t xml:space="preserve"> podczas urlopu dziekańskiego, naukowego, zdrowotnego.</w:t>
      </w:r>
    </w:p>
    <w:p w:rsidR="00FA173E" w:rsidRPr="00406F1C" w:rsidRDefault="00FA173E" w:rsidP="00E85555">
      <w:pPr>
        <w:numPr>
          <w:ilvl w:val="0"/>
          <w:numId w:val="22"/>
        </w:numPr>
        <w:spacing w:after="120"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może zostać skierowany na praktykę zagraniczną ze statusem uczestnika programu Erasmus+, bez funduszy Erasmus.</w:t>
      </w:r>
    </w:p>
    <w:p w:rsidR="00293B60" w:rsidRPr="005E7F82" w:rsidRDefault="00293B60" w:rsidP="00E85555">
      <w:pPr>
        <w:widowControl w:val="0"/>
        <w:numPr>
          <w:ilvl w:val="0"/>
          <w:numId w:val="22"/>
        </w:numPr>
        <w:tabs>
          <w:tab w:val="left" w:pos="709"/>
        </w:tabs>
        <w:autoSpaceDE w:val="0"/>
        <w:spacing w:before="2" w:after="120" w:line="276" w:lineRule="auto"/>
        <w:ind w:left="0" w:right="70" w:firstLine="567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B81F8D">
        <w:rPr>
          <w:rFonts w:ascii="Arial" w:hAnsi="Arial" w:cs="Arial"/>
          <w:color w:val="000000"/>
          <w:sz w:val="22"/>
          <w:szCs w:val="22"/>
        </w:rPr>
        <w:t>Koordynator uczelniany programu Erasmus</w:t>
      </w:r>
      <w:r>
        <w:rPr>
          <w:rFonts w:ascii="Arial" w:hAnsi="Arial" w:cs="Arial"/>
          <w:color w:val="000000"/>
          <w:sz w:val="22"/>
          <w:szCs w:val="22"/>
        </w:rPr>
        <w:t xml:space="preserve">+, będący pracownikiem Biura Współpracy z Zagranicą UW, </w:t>
      </w:r>
      <w:r w:rsidRPr="00B81F8D">
        <w:rPr>
          <w:rFonts w:ascii="Arial" w:hAnsi="Arial" w:cs="Arial"/>
          <w:color w:val="000000"/>
          <w:sz w:val="22"/>
          <w:szCs w:val="22"/>
        </w:rPr>
        <w:t>ma prawo odrzucić zgłoszenie kandydatury studenta, jeżeli kandydatura nie spełnia wymogów formalnych</w:t>
      </w:r>
      <w:r w:rsidR="005E7F82">
        <w:rPr>
          <w:rFonts w:ascii="Arial" w:hAnsi="Arial" w:cs="Arial"/>
          <w:color w:val="000000"/>
          <w:sz w:val="22"/>
          <w:szCs w:val="22"/>
        </w:rPr>
        <w:t>.</w:t>
      </w:r>
      <w:r w:rsidR="00C62A87">
        <w:rPr>
          <w:rFonts w:ascii="Arial" w:hAnsi="Arial" w:cs="Arial"/>
          <w:color w:val="000000"/>
          <w:sz w:val="22"/>
          <w:szCs w:val="22"/>
        </w:rPr>
        <w:t xml:space="preserve"> Kandydatura będzie rozpatrzona w kolejnym dniu roboczym po uzupełnieniu braków formalnych.</w:t>
      </w:r>
    </w:p>
    <w:p w:rsidR="005E7F82" w:rsidRPr="005E7F82" w:rsidRDefault="005E7F82" w:rsidP="00E85555">
      <w:pPr>
        <w:widowControl w:val="0"/>
        <w:numPr>
          <w:ilvl w:val="0"/>
          <w:numId w:val="22"/>
        </w:numPr>
        <w:tabs>
          <w:tab w:val="left" w:pos="709"/>
        </w:tabs>
        <w:autoSpaceDE w:val="0"/>
        <w:spacing w:before="6" w:after="120" w:line="276" w:lineRule="auto"/>
        <w:ind w:left="0" w:right="7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FA173E">
        <w:rPr>
          <w:rFonts w:ascii="Arial" w:hAnsi="Arial" w:cs="Arial"/>
          <w:spacing w:val="1"/>
          <w:sz w:val="22"/>
          <w:szCs w:val="22"/>
        </w:rPr>
        <w:t xml:space="preserve">Fundusze Erasmus mogą zostać przyznane na minimalny okres </w:t>
      </w:r>
      <w:r w:rsidRPr="00FA173E">
        <w:rPr>
          <w:rFonts w:ascii="Arial" w:hAnsi="Arial" w:cs="Arial"/>
          <w:b/>
          <w:spacing w:val="1"/>
          <w:sz w:val="22"/>
          <w:szCs w:val="22"/>
        </w:rPr>
        <w:t>60</w:t>
      </w:r>
      <w:r w:rsidRPr="00FA173E">
        <w:rPr>
          <w:rFonts w:ascii="Arial" w:hAnsi="Arial" w:cs="Arial"/>
          <w:spacing w:val="1"/>
          <w:sz w:val="22"/>
          <w:szCs w:val="22"/>
        </w:rPr>
        <w:t xml:space="preserve"> </w:t>
      </w:r>
      <w:r w:rsidRPr="00FA173E">
        <w:rPr>
          <w:rFonts w:ascii="Arial" w:hAnsi="Arial" w:cs="Arial"/>
          <w:b/>
          <w:spacing w:val="1"/>
          <w:sz w:val="22"/>
          <w:szCs w:val="22"/>
        </w:rPr>
        <w:t>dni</w:t>
      </w:r>
      <w:r w:rsidRPr="00FA173E">
        <w:rPr>
          <w:rFonts w:ascii="Arial" w:hAnsi="Arial" w:cs="Arial"/>
          <w:spacing w:val="1"/>
          <w:sz w:val="22"/>
          <w:szCs w:val="22"/>
        </w:rPr>
        <w:t xml:space="preserve">. Maksymalny okres wynosi </w:t>
      </w:r>
      <w:r w:rsidRPr="00FA173E">
        <w:rPr>
          <w:rFonts w:ascii="Arial" w:hAnsi="Arial" w:cs="Arial"/>
          <w:b/>
          <w:spacing w:val="1"/>
          <w:sz w:val="22"/>
          <w:szCs w:val="22"/>
        </w:rPr>
        <w:t>90 dni</w:t>
      </w:r>
      <w:r w:rsidR="004823CA">
        <w:rPr>
          <w:rFonts w:ascii="Arial" w:hAnsi="Arial" w:cs="Arial"/>
          <w:spacing w:val="1"/>
          <w:sz w:val="22"/>
          <w:szCs w:val="22"/>
        </w:rPr>
        <w:t xml:space="preserve">. W przypadku studentów </w:t>
      </w:r>
      <w:r w:rsidR="00E64D13">
        <w:rPr>
          <w:rFonts w:ascii="Arial" w:hAnsi="Arial" w:cs="Arial"/>
          <w:spacing w:val="1"/>
          <w:sz w:val="22"/>
          <w:szCs w:val="22"/>
        </w:rPr>
        <w:t>skierowanych na praktykę w ramach porozumienia o studiach</w:t>
      </w:r>
      <w:r w:rsidR="004823CA">
        <w:rPr>
          <w:rFonts w:ascii="Arial" w:hAnsi="Arial" w:cs="Arial"/>
          <w:spacing w:val="1"/>
          <w:sz w:val="22"/>
          <w:szCs w:val="22"/>
        </w:rPr>
        <w:t xml:space="preserve"> realizowanych wspólnie z uczelnią zagraniczną fundusze Erasmus mogą zostać przyznane na okres do jednego semestru / 2 trymestrów, pod warunkiem posiadania przez UW</w:t>
      </w:r>
      <w:r w:rsidR="00AF4A5D">
        <w:rPr>
          <w:rFonts w:ascii="Arial" w:hAnsi="Arial" w:cs="Arial"/>
          <w:spacing w:val="1"/>
          <w:sz w:val="22"/>
          <w:szCs w:val="22"/>
        </w:rPr>
        <w:t xml:space="preserve"> środków finansowych</w:t>
      </w:r>
      <w:r w:rsidR="004823CA">
        <w:rPr>
          <w:rFonts w:ascii="Arial" w:hAnsi="Arial" w:cs="Arial"/>
          <w:spacing w:val="1"/>
          <w:sz w:val="22"/>
          <w:szCs w:val="22"/>
        </w:rPr>
        <w:t xml:space="preserve">, na zasadach ogólnych. </w:t>
      </w:r>
    </w:p>
    <w:p w:rsidR="0023133D" w:rsidRDefault="0023133D" w:rsidP="00E85555">
      <w:pPr>
        <w:widowControl w:val="0"/>
        <w:numPr>
          <w:ilvl w:val="0"/>
          <w:numId w:val="22"/>
        </w:numPr>
        <w:tabs>
          <w:tab w:val="left" w:pos="709"/>
        </w:tabs>
        <w:autoSpaceDE w:val="0"/>
        <w:spacing w:before="2" w:after="120" w:line="276" w:lineRule="auto"/>
        <w:ind w:left="0" w:right="70" w:firstLine="567"/>
        <w:jc w:val="both"/>
        <w:rPr>
          <w:rFonts w:ascii="Arial" w:hAnsi="Arial" w:cs="Arial"/>
          <w:spacing w:val="1"/>
          <w:sz w:val="22"/>
          <w:szCs w:val="22"/>
        </w:rPr>
      </w:pPr>
      <w:r w:rsidRPr="00C372E9">
        <w:rPr>
          <w:rFonts w:ascii="Arial" w:hAnsi="Arial" w:cs="Arial"/>
          <w:spacing w:val="1"/>
          <w:sz w:val="22"/>
          <w:szCs w:val="22"/>
        </w:rPr>
        <w:t>Studentowi</w:t>
      </w:r>
      <w:r>
        <w:rPr>
          <w:rFonts w:ascii="Arial" w:hAnsi="Arial" w:cs="Arial"/>
          <w:spacing w:val="1"/>
          <w:sz w:val="22"/>
          <w:szCs w:val="22"/>
        </w:rPr>
        <w:t xml:space="preserve"> mogą</w:t>
      </w:r>
      <w:r w:rsidRPr="00C372E9">
        <w:rPr>
          <w:rFonts w:ascii="Arial" w:hAnsi="Arial" w:cs="Arial"/>
          <w:spacing w:val="1"/>
          <w:sz w:val="22"/>
          <w:szCs w:val="22"/>
        </w:rPr>
        <w:t xml:space="preserve"> zostać przyznane </w:t>
      </w:r>
      <w:r>
        <w:rPr>
          <w:rFonts w:ascii="Arial" w:hAnsi="Arial" w:cs="Arial"/>
          <w:spacing w:val="1"/>
          <w:sz w:val="22"/>
          <w:szCs w:val="22"/>
        </w:rPr>
        <w:t>fundusze Erasmus n</w:t>
      </w:r>
      <w:r w:rsidRPr="00C372E9">
        <w:rPr>
          <w:rFonts w:ascii="Arial" w:hAnsi="Arial" w:cs="Arial"/>
          <w:spacing w:val="1"/>
          <w:sz w:val="22"/>
          <w:szCs w:val="22"/>
        </w:rPr>
        <w:t xml:space="preserve">a </w:t>
      </w:r>
      <w:r w:rsidRPr="00C372E9">
        <w:rPr>
          <w:rFonts w:ascii="Arial" w:hAnsi="Arial" w:cs="Arial"/>
          <w:spacing w:val="1"/>
          <w:sz w:val="22"/>
          <w:szCs w:val="22"/>
          <w:u w:val="single"/>
        </w:rPr>
        <w:t>maksymalny łączny</w:t>
      </w:r>
      <w:r w:rsidRPr="00C372E9">
        <w:rPr>
          <w:rFonts w:ascii="Arial" w:hAnsi="Arial" w:cs="Arial"/>
          <w:spacing w:val="1"/>
          <w:sz w:val="22"/>
          <w:szCs w:val="22"/>
        </w:rPr>
        <w:t xml:space="preserve"> okres 12 miesięcy na każdym stopniu studiów (I, II lub III) w celu odbycia za granicą praktyki oraz/lub części studiów. W każdym przypadku od maksymalnego łącznego okresu finansowania zostanie odjęty okres, przez który student przebywał w przeszłości </w:t>
      </w:r>
      <w:bookmarkStart w:id="0" w:name="_GoBack"/>
      <w:bookmarkEnd w:id="0"/>
      <w:r w:rsidRPr="00C372E9">
        <w:rPr>
          <w:rFonts w:ascii="Arial" w:hAnsi="Arial" w:cs="Arial"/>
          <w:spacing w:val="1"/>
          <w:sz w:val="22"/>
          <w:szCs w:val="22"/>
        </w:rPr>
        <w:t>jak</w:t>
      </w:r>
      <w:r>
        <w:rPr>
          <w:rFonts w:ascii="Arial" w:hAnsi="Arial" w:cs="Arial"/>
          <w:spacing w:val="1"/>
          <w:sz w:val="22"/>
          <w:szCs w:val="22"/>
        </w:rPr>
        <w:t>o</w:t>
      </w:r>
      <w:r w:rsidRPr="00C372E9">
        <w:rPr>
          <w:rFonts w:ascii="Arial" w:hAnsi="Arial" w:cs="Arial"/>
          <w:spacing w:val="1"/>
          <w:sz w:val="22"/>
          <w:szCs w:val="22"/>
        </w:rPr>
        <w:t xml:space="preserve"> stypendysta</w:t>
      </w:r>
      <w:r w:rsidR="005E7F82">
        <w:rPr>
          <w:rFonts w:ascii="Arial" w:hAnsi="Arial" w:cs="Arial"/>
          <w:spacing w:val="1"/>
          <w:sz w:val="22"/>
          <w:szCs w:val="22"/>
        </w:rPr>
        <w:t xml:space="preserve"> programu</w:t>
      </w:r>
      <w:r w:rsidRPr="00C372E9">
        <w:rPr>
          <w:rFonts w:ascii="Arial" w:hAnsi="Arial" w:cs="Arial"/>
          <w:spacing w:val="1"/>
          <w:sz w:val="22"/>
          <w:szCs w:val="22"/>
        </w:rPr>
        <w:t xml:space="preserve"> LLP-Erasmus (ze</w:t>
      </w:r>
      <w:r w:rsidR="00943642">
        <w:rPr>
          <w:rFonts w:ascii="Arial" w:hAnsi="Arial" w:cs="Arial"/>
          <w:spacing w:val="1"/>
          <w:sz w:val="22"/>
          <w:szCs w:val="22"/>
        </w:rPr>
        <w:t xml:space="preserve"> stypendium finansowym lub bez) i programu Erasmus+ (z finansowaniem  i bez).</w:t>
      </w:r>
    </w:p>
    <w:p w:rsidR="0023133D" w:rsidRPr="0023133D" w:rsidRDefault="0023133D" w:rsidP="00E85555">
      <w:pPr>
        <w:widowControl w:val="0"/>
        <w:numPr>
          <w:ilvl w:val="0"/>
          <w:numId w:val="22"/>
        </w:numPr>
        <w:tabs>
          <w:tab w:val="left" w:pos="709"/>
        </w:tabs>
        <w:autoSpaceDE w:val="0"/>
        <w:spacing w:before="2" w:after="120" w:line="276" w:lineRule="auto"/>
        <w:ind w:left="0" w:right="70" w:firstLine="567"/>
        <w:jc w:val="both"/>
        <w:rPr>
          <w:rFonts w:ascii="Arial" w:hAnsi="Arial" w:cs="Arial"/>
          <w:spacing w:val="1"/>
          <w:sz w:val="22"/>
          <w:szCs w:val="22"/>
        </w:rPr>
      </w:pPr>
      <w:r w:rsidRPr="00C372E9">
        <w:rPr>
          <w:rFonts w:ascii="Arial" w:hAnsi="Arial" w:cs="Arial"/>
          <w:spacing w:val="1"/>
          <w:sz w:val="22"/>
          <w:szCs w:val="22"/>
        </w:rPr>
        <w:t xml:space="preserve">W przypadku studenta jednolitych studiów magisterskich maksymalny łączny okres </w:t>
      </w:r>
      <w:r w:rsidR="00BB65C9">
        <w:rPr>
          <w:rFonts w:ascii="Arial" w:hAnsi="Arial" w:cs="Arial"/>
          <w:spacing w:val="1"/>
          <w:sz w:val="22"/>
          <w:szCs w:val="22"/>
        </w:rPr>
        <w:t>mobilności</w:t>
      </w:r>
      <w:r w:rsidRPr="00C372E9">
        <w:rPr>
          <w:rFonts w:ascii="Arial" w:hAnsi="Arial" w:cs="Arial"/>
          <w:spacing w:val="1"/>
          <w:sz w:val="22"/>
          <w:szCs w:val="22"/>
        </w:rPr>
        <w:t xml:space="preserve"> wynosi 24 miesiące. W każdym przypadku od maksymalnego łącznego okresu finansowania zostanie odjęty okres, przez który student przebywał w przeszłości jako stypendysta LLP-Erasmus (ze</w:t>
      </w:r>
      <w:r w:rsidR="00943642">
        <w:rPr>
          <w:rFonts w:ascii="Arial" w:hAnsi="Arial" w:cs="Arial"/>
          <w:spacing w:val="1"/>
          <w:sz w:val="22"/>
          <w:szCs w:val="22"/>
        </w:rPr>
        <w:t xml:space="preserve"> stypendium finansowym lub bez) i programu Erasmus+ (z finansowaniem  i bez).</w:t>
      </w:r>
    </w:p>
    <w:p w:rsidR="00A80485" w:rsidRPr="00C372E9" w:rsidRDefault="00A80485" w:rsidP="00E85555">
      <w:pPr>
        <w:widowControl w:val="0"/>
        <w:numPr>
          <w:ilvl w:val="0"/>
          <w:numId w:val="22"/>
        </w:numPr>
        <w:tabs>
          <w:tab w:val="left" w:pos="709"/>
        </w:tabs>
        <w:autoSpaceDE w:val="0"/>
        <w:spacing w:before="6" w:after="120" w:line="276" w:lineRule="auto"/>
        <w:ind w:left="0" w:right="7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750FAF">
        <w:rPr>
          <w:rFonts w:ascii="Arial" w:hAnsi="Arial" w:cs="Arial"/>
          <w:sz w:val="22"/>
          <w:szCs w:val="22"/>
        </w:rPr>
        <w:t xml:space="preserve">Każdy kandydat złoży oświadczenie w formie pisemnej o tym, czy do dnia kwalifikacji zostało mu w przeszłości przyznane stypendium LLP-Erasmus </w:t>
      </w:r>
      <w:r w:rsidR="002A6F4D">
        <w:rPr>
          <w:rFonts w:ascii="Arial" w:hAnsi="Arial" w:cs="Arial"/>
          <w:sz w:val="22"/>
          <w:szCs w:val="22"/>
        </w:rPr>
        <w:t xml:space="preserve">lub Erasmus+ </w:t>
      </w:r>
      <w:r w:rsidRPr="00750FAF">
        <w:rPr>
          <w:rFonts w:ascii="Arial" w:hAnsi="Arial" w:cs="Arial"/>
          <w:sz w:val="22"/>
          <w:szCs w:val="22"/>
        </w:rPr>
        <w:t>w celu odbycia za granicą części studiów lub praktyki, niezależnie od tego, czy stypendium było wypłacone przez Uniwersytet Warszawski czy inną uczelnię.</w:t>
      </w:r>
    </w:p>
    <w:p w:rsidR="00293B60" w:rsidRPr="00A80485" w:rsidRDefault="00293B60" w:rsidP="00E85555">
      <w:pPr>
        <w:widowControl w:val="0"/>
        <w:numPr>
          <w:ilvl w:val="0"/>
          <w:numId w:val="22"/>
        </w:numPr>
        <w:tabs>
          <w:tab w:val="left" w:pos="709"/>
        </w:tabs>
        <w:autoSpaceDE w:val="0"/>
        <w:spacing w:before="2" w:after="120" w:line="276" w:lineRule="auto"/>
        <w:ind w:left="0" w:right="70" w:firstLine="567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A80485">
        <w:rPr>
          <w:rFonts w:ascii="Arial" w:hAnsi="Arial" w:cs="Arial"/>
          <w:color w:val="000000"/>
          <w:sz w:val="22"/>
          <w:szCs w:val="22"/>
        </w:rPr>
        <w:t>Fundusze Erasmus (SMP)</w:t>
      </w:r>
      <w:r w:rsidR="00A80485" w:rsidRPr="00A80485">
        <w:rPr>
          <w:rFonts w:ascii="Arial" w:hAnsi="Arial" w:cs="Arial"/>
          <w:color w:val="000000"/>
          <w:sz w:val="22"/>
          <w:szCs w:val="22"/>
        </w:rPr>
        <w:t xml:space="preserve"> będą</w:t>
      </w:r>
      <w:r w:rsidRPr="00A80485">
        <w:rPr>
          <w:rFonts w:ascii="Arial" w:hAnsi="Arial" w:cs="Arial"/>
          <w:color w:val="000000"/>
          <w:sz w:val="22"/>
          <w:szCs w:val="22"/>
        </w:rPr>
        <w:t xml:space="preserve"> przyznawane na bieżąco </w:t>
      </w:r>
      <w:r w:rsidRPr="00A80485">
        <w:rPr>
          <w:rFonts w:ascii="Arial" w:hAnsi="Arial" w:cs="Arial"/>
          <w:b/>
          <w:color w:val="000000"/>
          <w:sz w:val="22"/>
          <w:szCs w:val="22"/>
        </w:rPr>
        <w:t>według kolejności rejestracji w poczcie przychodzącej BWZ</w:t>
      </w:r>
      <w:r w:rsidR="00C62A8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80485">
        <w:rPr>
          <w:rFonts w:ascii="Arial" w:hAnsi="Arial" w:cs="Arial"/>
          <w:color w:val="000000"/>
          <w:sz w:val="22"/>
          <w:szCs w:val="22"/>
        </w:rPr>
        <w:t xml:space="preserve">kompletu </w:t>
      </w:r>
      <w:r w:rsidR="00FA173E">
        <w:rPr>
          <w:rFonts w:ascii="Arial" w:hAnsi="Arial" w:cs="Arial"/>
          <w:color w:val="000000"/>
          <w:sz w:val="22"/>
          <w:szCs w:val="22"/>
        </w:rPr>
        <w:t xml:space="preserve">następujących </w:t>
      </w:r>
      <w:r w:rsidR="00C62A87">
        <w:rPr>
          <w:rFonts w:ascii="Arial" w:hAnsi="Arial" w:cs="Arial"/>
          <w:color w:val="000000"/>
          <w:sz w:val="22"/>
          <w:szCs w:val="22"/>
        </w:rPr>
        <w:t xml:space="preserve">właściwie wypełnionych </w:t>
      </w:r>
      <w:r w:rsidR="00FA173E">
        <w:rPr>
          <w:rFonts w:ascii="Arial" w:hAnsi="Arial" w:cs="Arial"/>
          <w:color w:val="000000"/>
          <w:sz w:val="22"/>
          <w:szCs w:val="22"/>
        </w:rPr>
        <w:t>dokumentów:</w:t>
      </w:r>
      <w:r w:rsidRPr="00A80485">
        <w:rPr>
          <w:rFonts w:ascii="Arial" w:hAnsi="Arial" w:cs="Arial"/>
          <w:sz w:val="22"/>
          <w:szCs w:val="22"/>
        </w:rPr>
        <w:t xml:space="preserve"> a) zgłoszenie kandydatury studenta</w:t>
      </w:r>
      <w:r w:rsidR="005E7F82">
        <w:rPr>
          <w:rFonts w:ascii="Arial" w:hAnsi="Arial" w:cs="Arial"/>
          <w:sz w:val="22"/>
          <w:szCs w:val="22"/>
        </w:rPr>
        <w:t xml:space="preserve"> (formularz znajdujący się na stronie www.bwz.uw.edu.pl)</w:t>
      </w:r>
      <w:r w:rsidRPr="00A80485">
        <w:rPr>
          <w:rFonts w:ascii="Arial" w:hAnsi="Arial" w:cs="Arial"/>
          <w:sz w:val="22"/>
          <w:szCs w:val="22"/>
        </w:rPr>
        <w:t>, b) porozumienie o programie praktyki (</w:t>
      </w:r>
      <w:r w:rsidRPr="00A80485">
        <w:rPr>
          <w:rFonts w:ascii="Arial" w:hAnsi="Arial" w:cs="Arial"/>
          <w:i/>
          <w:color w:val="000000"/>
          <w:sz w:val="22"/>
          <w:szCs w:val="22"/>
        </w:rPr>
        <w:t>Learning Agreement for Traineeships</w:t>
      </w:r>
      <w:r w:rsidR="004A1FE7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r w:rsidR="004A1FE7" w:rsidRPr="004A1FE7">
        <w:rPr>
          <w:rFonts w:ascii="Arial" w:hAnsi="Arial" w:cs="Arial"/>
          <w:color w:val="000000"/>
          <w:sz w:val="22"/>
          <w:szCs w:val="22"/>
        </w:rPr>
        <w:t>czę</w:t>
      </w:r>
      <w:r w:rsidR="005E7F82" w:rsidRPr="004A1FE7">
        <w:rPr>
          <w:rFonts w:ascii="Arial" w:hAnsi="Arial" w:cs="Arial"/>
          <w:color w:val="000000"/>
          <w:sz w:val="22"/>
          <w:szCs w:val="22"/>
        </w:rPr>
        <w:t>ść</w:t>
      </w:r>
      <w:r w:rsidR="005E7F82">
        <w:rPr>
          <w:rFonts w:ascii="Arial" w:hAnsi="Arial" w:cs="Arial"/>
          <w:i/>
          <w:color w:val="000000"/>
          <w:sz w:val="22"/>
          <w:szCs w:val="22"/>
        </w:rPr>
        <w:t xml:space="preserve"> Before the Mobility</w:t>
      </w:r>
      <w:r w:rsidRPr="00A80485">
        <w:rPr>
          <w:rFonts w:ascii="Arial" w:hAnsi="Arial" w:cs="Arial"/>
          <w:i/>
          <w:color w:val="000000"/>
          <w:sz w:val="22"/>
          <w:szCs w:val="22"/>
        </w:rPr>
        <w:t>)</w:t>
      </w:r>
      <w:r w:rsidR="00A80485">
        <w:rPr>
          <w:rFonts w:ascii="Arial" w:hAnsi="Arial" w:cs="Arial"/>
          <w:sz w:val="22"/>
          <w:szCs w:val="22"/>
        </w:rPr>
        <w:t>, c) oświad</w:t>
      </w:r>
      <w:r w:rsidR="005E7F82">
        <w:rPr>
          <w:rFonts w:ascii="Arial" w:hAnsi="Arial" w:cs="Arial"/>
          <w:sz w:val="22"/>
          <w:szCs w:val="22"/>
        </w:rPr>
        <w:t>czenie</w:t>
      </w:r>
      <w:r w:rsidR="00C62A87">
        <w:rPr>
          <w:rFonts w:ascii="Arial" w:hAnsi="Arial" w:cs="Arial"/>
          <w:sz w:val="22"/>
          <w:szCs w:val="22"/>
        </w:rPr>
        <w:t xml:space="preserve"> o </w:t>
      </w:r>
      <w:r w:rsidR="005E7F82">
        <w:rPr>
          <w:rFonts w:ascii="Arial" w:hAnsi="Arial" w:cs="Arial"/>
          <w:sz w:val="22"/>
          <w:szCs w:val="22"/>
        </w:rPr>
        <w:t xml:space="preserve">przyznaniu lub nieprzyznaniu </w:t>
      </w:r>
      <w:r w:rsidR="00A80485">
        <w:rPr>
          <w:rFonts w:ascii="Arial" w:hAnsi="Arial" w:cs="Arial"/>
          <w:sz w:val="22"/>
          <w:szCs w:val="22"/>
        </w:rPr>
        <w:t>stypendium LLP-Erasmus</w:t>
      </w:r>
      <w:r w:rsidR="00943642">
        <w:rPr>
          <w:rFonts w:ascii="Arial" w:hAnsi="Arial" w:cs="Arial"/>
          <w:sz w:val="22"/>
          <w:szCs w:val="22"/>
        </w:rPr>
        <w:t xml:space="preserve"> i funduszy Erasmus+ </w:t>
      </w:r>
      <w:r w:rsidR="005E7F82">
        <w:rPr>
          <w:rFonts w:ascii="Arial" w:hAnsi="Arial" w:cs="Arial"/>
          <w:sz w:val="22"/>
          <w:szCs w:val="22"/>
        </w:rPr>
        <w:t xml:space="preserve"> w przeszłości.</w:t>
      </w:r>
    </w:p>
    <w:p w:rsidR="002021C6" w:rsidRPr="002021C6" w:rsidRDefault="002021C6" w:rsidP="00E85555">
      <w:pPr>
        <w:widowControl w:val="0"/>
        <w:numPr>
          <w:ilvl w:val="0"/>
          <w:numId w:val="22"/>
        </w:numPr>
        <w:tabs>
          <w:tab w:val="left" w:pos="709"/>
        </w:tabs>
        <w:autoSpaceDE w:val="0"/>
        <w:spacing w:before="6" w:after="120" w:line="276" w:lineRule="auto"/>
        <w:ind w:left="0" w:right="70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lastRenderedPageBreak/>
        <w:t>Studentowi mogą zostać przyznane fundusze Erasmus na dłuższy okres, pod warunkiem</w:t>
      </w:r>
      <w:r w:rsidRPr="002021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uzyskania przez UW dodatkowych funduszy z Fundacji Rozwoju Systemu Edukacji.</w:t>
      </w:r>
    </w:p>
    <w:p w:rsidR="00293B60" w:rsidRPr="006B1B1A" w:rsidRDefault="00293B60" w:rsidP="00E85555">
      <w:pPr>
        <w:widowControl w:val="0"/>
        <w:numPr>
          <w:ilvl w:val="0"/>
          <w:numId w:val="22"/>
        </w:numPr>
        <w:tabs>
          <w:tab w:val="left" w:pos="709"/>
        </w:tabs>
        <w:autoSpaceDE w:val="0"/>
        <w:spacing w:before="6" w:after="120" w:line="276" w:lineRule="auto"/>
        <w:ind w:left="0" w:right="70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jednym roku akademickim objętym jednym projektem Erasmus</w:t>
      </w:r>
      <w:r w:rsidR="00A80485">
        <w:rPr>
          <w:rFonts w:ascii="Arial" w:hAnsi="Arial" w:cs="Arial"/>
          <w:color w:val="000000"/>
          <w:sz w:val="22"/>
          <w:szCs w:val="22"/>
        </w:rPr>
        <w:t xml:space="preserve"> Mobilność edukacyjna</w:t>
      </w:r>
      <w:r>
        <w:rPr>
          <w:rFonts w:ascii="Arial" w:hAnsi="Arial" w:cs="Arial"/>
          <w:color w:val="000000"/>
          <w:sz w:val="22"/>
          <w:szCs w:val="22"/>
        </w:rPr>
        <w:t xml:space="preserve"> KA1</w:t>
      </w:r>
      <w:r w:rsidR="00E066B1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studentowi mogą być przyznane fund</w:t>
      </w:r>
      <w:r w:rsidR="00A80485">
        <w:rPr>
          <w:rFonts w:ascii="Arial" w:hAnsi="Arial" w:cs="Arial"/>
          <w:color w:val="000000"/>
          <w:sz w:val="22"/>
          <w:szCs w:val="22"/>
        </w:rPr>
        <w:t>u</w:t>
      </w:r>
      <w:r>
        <w:rPr>
          <w:rFonts w:ascii="Arial" w:hAnsi="Arial" w:cs="Arial"/>
          <w:color w:val="000000"/>
          <w:sz w:val="22"/>
          <w:szCs w:val="22"/>
        </w:rPr>
        <w:t>sze Erasmus</w:t>
      </w:r>
      <w:r w:rsidR="00A80485">
        <w:rPr>
          <w:rFonts w:ascii="Arial" w:hAnsi="Arial" w:cs="Arial"/>
          <w:color w:val="000000"/>
          <w:sz w:val="22"/>
          <w:szCs w:val="22"/>
        </w:rPr>
        <w:t xml:space="preserve"> na</w:t>
      </w:r>
      <w:r>
        <w:rPr>
          <w:rFonts w:ascii="Arial" w:hAnsi="Arial" w:cs="Arial"/>
          <w:color w:val="000000"/>
          <w:sz w:val="22"/>
          <w:szCs w:val="22"/>
        </w:rPr>
        <w:t xml:space="preserve"> jeden wyjazd na studia i</w:t>
      </w:r>
      <w:r w:rsidR="00A80485">
        <w:rPr>
          <w:rFonts w:ascii="Arial" w:hAnsi="Arial" w:cs="Arial"/>
          <w:color w:val="000000"/>
          <w:sz w:val="22"/>
          <w:szCs w:val="22"/>
        </w:rPr>
        <w:t xml:space="preserve"> na</w:t>
      </w:r>
      <w:r>
        <w:rPr>
          <w:rFonts w:ascii="Arial" w:hAnsi="Arial" w:cs="Arial"/>
          <w:color w:val="000000"/>
          <w:sz w:val="22"/>
          <w:szCs w:val="22"/>
        </w:rPr>
        <w:t xml:space="preserve"> jeden wyjazd na praktykę, z zastrzeżeniem pkt. </w:t>
      </w:r>
      <w:r w:rsidR="00BB65C9">
        <w:rPr>
          <w:rFonts w:ascii="Arial" w:hAnsi="Arial" w:cs="Arial"/>
          <w:color w:val="000000"/>
          <w:sz w:val="22"/>
          <w:szCs w:val="22"/>
        </w:rPr>
        <w:t>8, 20 oraz 21.</w:t>
      </w:r>
    </w:p>
    <w:p w:rsidR="006B1B1A" w:rsidRDefault="006B1B1A" w:rsidP="00E85555">
      <w:pPr>
        <w:numPr>
          <w:ilvl w:val="0"/>
          <w:numId w:val="22"/>
        </w:numPr>
        <w:spacing w:after="120"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6B1B1A">
        <w:rPr>
          <w:rFonts w:ascii="Arial" w:hAnsi="Arial" w:cs="Arial"/>
          <w:sz w:val="22"/>
          <w:szCs w:val="22"/>
        </w:rPr>
        <w:t>Z ka</w:t>
      </w:r>
      <w:r w:rsidRPr="006B1B1A">
        <w:rPr>
          <w:rFonts w:ascii="Arial" w:hAnsi="Arial" w:cs="Arial"/>
          <w:spacing w:val="-2"/>
          <w:sz w:val="22"/>
          <w:szCs w:val="22"/>
        </w:rPr>
        <w:t>ż</w:t>
      </w:r>
      <w:r w:rsidRPr="006B1B1A">
        <w:rPr>
          <w:rFonts w:ascii="Arial" w:hAnsi="Arial" w:cs="Arial"/>
          <w:sz w:val="22"/>
          <w:szCs w:val="22"/>
        </w:rPr>
        <w:t>d</w:t>
      </w:r>
      <w:r w:rsidRPr="006B1B1A">
        <w:rPr>
          <w:rFonts w:ascii="Arial" w:hAnsi="Arial" w:cs="Arial"/>
          <w:spacing w:val="-2"/>
          <w:sz w:val="22"/>
          <w:szCs w:val="22"/>
        </w:rPr>
        <w:t>y</w:t>
      </w:r>
      <w:r w:rsidRPr="006B1B1A">
        <w:rPr>
          <w:rFonts w:ascii="Arial" w:hAnsi="Arial" w:cs="Arial"/>
          <w:sz w:val="22"/>
          <w:szCs w:val="22"/>
        </w:rPr>
        <w:t>m</w:t>
      </w:r>
      <w:r w:rsidRPr="006B1B1A">
        <w:rPr>
          <w:rFonts w:ascii="Arial" w:hAnsi="Arial" w:cs="Arial"/>
          <w:spacing w:val="1"/>
          <w:sz w:val="22"/>
          <w:szCs w:val="22"/>
        </w:rPr>
        <w:t xml:space="preserve"> </w:t>
      </w:r>
      <w:r w:rsidRPr="006B1B1A">
        <w:rPr>
          <w:rFonts w:ascii="Arial" w:hAnsi="Arial" w:cs="Arial"/>
          <w:spacing w:val="-2"/>
          <w:sz w:val="22"/>
          <w:szCs w:val="22"/>
        </w:rPr>
        <w:t>z</w:t>
      </w:r>
      <w:r w:rsidRPr="006B1B1A">
        <w:rPr>
          <w:rFonts w:ascii="Arial" w:hAnsi="Arial" w:cs="Arial"/>
          <w:sz w:val="22"/>
          <w:szCs w:val="22"/>
        </w:rPr>
        <w:t>a</w:t>
      </w:r>
      <w:r w:rsidRPr="006B1B1A">
        <w:rPr>
          <w:rFonts w:ascii="Arial" w:hAnsi="Arial" w:cs="Arial"/>
          <w:spacing w:val="2"/>
          <w:sz w:val="22"/>
          <w:szCs w:val="22"/>
        </w:rPr>
        <w:t>k</w:t>
      </w:r>
      <w:r w:rsidRPr="006B1B1A">
        <w:rPr>
          <w:rFonts w:ascii="Arial" w:hAnsi="Arial" w:cs="Arial"/>
          <w:spacing w:val="-1"/>
          <w:sz w:val="22"/>
          <w:szCs w:val="22"/>
        </w:rPr>
        <w:t>w</w:t>
      </w:r>
      <w:r w:rsidRPr="006B1B1A">
        <w:rPr>
          <w:rFonts w:ascii="Arial" w:hAnsi="Arial" w:cs="Arial"/>
          <w:spacing w:val="-2"/>
          <w:sz w:val="22"/>
          <w:szCs w:val="22"/>
        </w:rPr>
        <w:t>a</w:t>
      </w:r>
      <w:r w:rsidRPr="006B1B1A">
        <w:rPr>
          <w:rFonts w:ascii="Arial" w:hAnsi="Arial" w:cs="Arial"/>
          <w:spacing w:val="-1"/>
          <w:sz w:val="22"/>
          <w:szCs w:val="22"/>
        </w:rPr>
        <w:t>l</w:t>
      </w:r>
      <w:r w:rsidRPr="006B1B1A">
        <w:rPr>
          <w:rFonts w:ascii="Arial" w:hAnsi="Arial" w:cs="Arial"/>
          <w:spacing w:val="1"/>
          <w:sz w:val="22"/>
          <w:szCs w:val="22"/>
        </w:rPr>
        <w:t>i</w:t>
      </w:r>
      <w:r w:rsidRPr="006B1B1A">
        <w:rPr>
          <w:rFonts w:ascii="Arial" w:hAnsi="Arial" w:cs="Arial"/>
          <w:spacing w:val="-1"/>
          <w:sz w:val="22"/>
          <w:szCs w:val="22"/>
        </w:rPr>
        <w:t>fi</w:t>
      </w:r>
      <w:r w:rsidRPr="006B1B1A">
        <w:rPr>
          <w:rFonts w:ascii="Arial" w:hAnsi="Arial" w:cs="Arial"/>
          <w:spacing w:val="2"/>
          <w:sz w:val="22"/>
          <w:szCs w:val="22"/>
        </w:rPr>
        <w:t>k</w:t>
      </w:r>
      <w:r w:rsidRPr="006B1B1A">
        <w:rPr>
          <w:rFonts w:ascii="Arial" w:hAnsi="Arial" w:cs="Arial"/>
          <w:sz w:val="22"/>
          <w:szCs w:val="22"/>
        </w:rPr>
        <w:t>o</w:t>
      </w:r>
      <w:r w:rsidRPr="006B1B1A">
        <w:rPr>
          <w:rFonts w:ascii="Arial" w:hAnsi="Arial" w:cs="Arial"/>
          <w:spacing w:val="-1"/>
          <w:sz w:val="22"/>
          <w:szCs w:val="22"/>
        </w:rPr>
        <w:t>w</w:t>
      </w:r>
      <w:r w:rsidRPr="006B1B1A">
        <w:rPr>
          <w:rFonts w:ascii="Arial" w:hAnsi="Arial" w:cs="Arial"/>
          <w:spacing w:val="-2"/>
          <w:sz w:val="22"/>
          <w:szCs w:val="22"/>
        </w:rPr>
        <w:t>any</w:t>
      </w:r>
      <w:r w:rsidRPr="006B1B1A">
        <w:rPr>
          <w:rFonts w:ascii="Arial" w:hAnsi="Arial" w:cs="Arial"/>
          <w:sz w:val="22"/>
          <w:szCs w:val="22"/>
        </w:rPr>
        <w:t>m</w:t>
      </w:r>
      <w:r w:rsidRPr="006B1B1A">
        <w:rPr>
          <w:rFonts w:ascii="Arial" w:hAnsi="Arial" w:cs="Arial"/>
          <w:spacing w:val="1"/>
          <w:sz w:val="22"/>
          <w:szCs w:val="22"/>
        </w:rPr>
        <w:t xml:space="preserve"> </w:t>
      </w:r>
      <w:r w:rsidRPr="006B1B1A">
        <w:rPr>
          <w:rFonts w:ascii="Arial" w:hAnsi="Arial" w:cs="Arial"/>
          <w:sz w:val="22"/>
          <w:szCs w:val="22"/>
        </w:rPr>
        <w:t>studentem</w:t>
      </w:r>
      <w:r w:rsidRPr="006B1B1A">
        <w:rPr>
          <w:rFonts w:ascii="Arial" w:hAnsi="Arial" w:cs="Arial"/>
          <w:spacing w:val="1"/>
          <w:sz w:val="22"/>
          <w:szCs w:val="22"/>
        </w:rPr>
        <w:t xml:space="preserve"> </w:t>
      </w:r>
      <w:r w:rsidRPr="006B1B1A">
        <w:rPr>
          <w:rFonts w:ascii="Arial" w:hAnsi="Arial" w:cs="Arial"/>
          <w:spacing w:val="-2"/>
          <w:sz w:val="22"/>
          <w:szCs w:val="22"/>
        </w:rPr>
        <w:t>z</w:t>
      </w:r>
      <w:r w:rsidRPr="006B1B1A">
        <w:rPr>
          <w:rFonts w:ascii="Arial" w:hAnsi="Arial" w:cs="Arial"/>
          <w:sz w:val="22"/>
          <w:szCs w:val="22"/>
        </w:rPr>
        <w:t>os</w:t>
      </w:r>
      <w:r w:rsidRPr="006B1B1A">
        <w:rPr>
          <w:rFonts w:ascii="Arial" w:hAnsi="Arial" w:cs="Arial"/>
          <w:spacing w:val="-1"/>
          <w:sz w:val="22"/>
          <w:szCs w:val="22"/>
        </w:rPr>
        <w:t>t</w:t>
      </w:r>
      <w:r w:rsidRPr="006B1B1A">
        <w:rPr>
          <w:rFonts w:ascii="Arial" w:hAnsi="Arial" w:cs="Arial"/>
          <w:sz w:val="22"/>
          <w:szCs w:val="22"/>
        </w:rPr>
        <w:t>a</w:t>
      </w:r>
      <w:r w:rsidRPr="006B1B1A">
        <w:rPr>
          <w:rFonts w:ascii="Arial" w:hAnsi="Arial" w:cs="Arial"/>
          <w:spacing w:val="-2"/>
          <w:sz w:val="22"/>
          <w:szCs w:val="22"/>
        </w:rPr>
        <w:t>n</w:t>
      </w:r>
      <w:r w:rsidRPr="006B1B1A">
        <w:rPr>
          <w:rFonts w:ascii="Arial" w:hAnsi="Arial" w:cs="Arial"/>
          <w:spacing w:val="1"/>
          <w:sz w:val="22"/>
          <w:szCs w:val="22"/>
        </w:rPr>
        <w:t>i</w:t>
      </w:r>
      <w:r w:rsidRPr="006B1B1A">
        <w:rPr>
          <w:rFonts w:ascii="Arial" w:hAnsi="Arial" w:cs="Arial"/>
          <w:sz w:val="22"/>
          <w:szCs w:val="22"/>
        </w:rPr>
        <w:t xml:space="preserve">e </w:t>
      </w:r>
      <w:r w:rsidRPr="006B1B1A">
        <w:rPr>
          <w:rFonts w:ascii="Arial" w:hAnsi="Arial" w:cs="Arial"/>
          <w:spacing w:val="-2"/>
          <w:sz w:val="22"/>
          <w:szCs w:val="22"/>
        </w:rPr>
        <w:t>z</w:t>
      </w:r>
      <w:r w:rsidRPr="006B1B1A">
        <w:rPr>
          <w:rFonts w:ascii="Arial" w:hAnsi="Arial" w:cs="Arial"/>
          <w:sz w:val="22"/>
          <w:szCs w:val="22"/>
        </w:rPr>
        <w:t>a</w:t>
      </w:r>
      <w:r w:rsidRPr="006B1B1A">
        <w:rPr>
          <w:rFonts w:ascii="Arial" w:hAnsi="Arial" w:cs="Arial"/>
          <w:spacing w:val="-1"/>
          <w:sz w:val="22"/>
          <w:szCs w:val="22"/>
        </w:rPr>
        <w:t>w</w:t>
      </w:r>
      <w:r w:rsidRPr="006B1B1A">
        <w:rPr>
          <w:rFonts w:ascii="Arial" w:hAnsi="Arial" w:cs="Arial"/>
          <w:sz w:val="22"/>
          <w:szCs w:val="22"/>
        </w:rPr>
        <w:t>a</w:t>
      </w:r>
      <w:r w:rsidRPr="006B1B1A">
        <w:rPr>
          <w:rFonts w:ascii="Arial" w:hAnsi="Arial" w:cs="Arial"/>
          <w:spacing w:val="-1"/>
          <w:sz w:val="22"/>
          <w:szCs w:val="22"/>
        </w:rPr>
        <w:t>rt</w:t>
      </w:r>
      <w:r w:rsidRPr="006B1B1A">
        <w:rPr>
          <w:rFonts w:ascii="Arial" w:hAnsi="Arial" w:cs="Arial"/>
          <w:sz w:val="22"/>
          <w:szCs w:val="22"/>
        </w:rPr>
        <w:t>a p</w:t>
      </w:r>
      <w:r w:rsidRPr="006B1B1A">
        <w:rPr>
          <w:rFonts w:ascii="Arial" w:hAnsi="Arial" w:cs="Arial"/>
          <w:spacing w:val="1"/>
          <w:sz w:val="22"/>
          <w:szCs w:val="22"/>
        </w:rPr>
        <w:t>i</w:t>
      </w:r>
      <w:r w:rsidRPr="006B1B1A">
        <w:rPr>
          <w:rFonts w:ascii="Arial" w:hAnsi="Arial" w:cs="Arial"/>
          <w:sz w:val="22"/>
          <w:szCs w:val="22"/>
        </w:rPr>
        <w:t>s</w:t>
      </w:r>
      <w:r w:rsidRPr="006B1B1A">
        <w:rPr>
          <w:rFonts w:ascii="Arial" w:hAnsi="Arial" w:cs="Arial"/>
          <w:spacing w:val="-2"/>
          <w:sz w:val="22"/>
          <w:szCs w:val="22"/>
        </w:rPr>
        <w:t>e</w:t>
      </w:r>
      <w:r w:rsidRPr="006B1B1A">
        <w:rPr>
          <w:rFonts w:ascii="Arial" w:hAnsi="Arial" w:cs="Arial"/>
          <w:spacing w:val="-1"/>
          <w:sz w:val="22"/>
          <w:szCs w:val="22"/>
        </w:rPr>
        <w:t>m</w:t>
      </w:r>
      <w:r w:rsidRPr="006B1B1A">
        <w:rPr>
          <w:rFonts w:ascii="Arial" w:hAnsi="Arial" w:cs="Arial"/>
          <w:sz w:val="22"/>
          <w:szCs w:val="22"/>
        </w:rPr>
        <w:t xml:space="preserve">na umowa indywidualna oraz </w:t>
      </w:r>
      <w:r w:rsidRPr="006B1B1A">
        <w:rPr>
          <w:rFonts w:ascii="Arial" w:hAnsi="Arial" w:cs="Arial"/>
          <w:i/>
          <w:sz w:val="22"/>
          <w:szCs w:val="22"/>
        </w:rPr>
        <w:t>Learning Agreement for Traineeships</w:t>
      </w:r>
      <w:r w:rsidRPr="006B1B1A">
        <w:rPr>
          <w:rFonts w:ascii="Arial" w:hAnsi="Arial" w:cs="Arial"/>
          <w:sz w:val="22"/>
          <w:szCs w:val="22"/>
        </w:rPr>
        <w:t xml:space="preserve"> stanowiące jej załącznik.</w:t>
      </w:r>
    </w:p>
    <w:p w:rsidR="0023133D" w:rsidRPr="00F646B4" w:rsidRDefault="0023133D" w:rsidP="00E85555">
      <w:pPr>
        <w:numPr>
          <w:ilvl w:val="0"/>
          <w:numId w:val="22"/>
        </w:numPr>
        <w:spacing w:after="120"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C372E9">
        <w:rPr>
          <w:rFonts w:ascii="Arial" w:hAnsi="Arial" w:cs="Arial"/>
          <w:color w:val="000000"/>
          <w:spacing w:val="1"/>
          <w:sz w:val="22"/>
          <w:szCs w:val="22"/>
        </w:rPr>
        <w:t>S</w:t>
      </w:r>
      <w:r w:rsidRPr="00C372E9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Pr="00C372E9">
        <w:rPr>
          <w:rFonts w:ascii="Arial" w:hAnsi="Arial" w:cs="Arial"/>
          <w:color w:val="000000"/>
          <w:sz w:val="22"/>
          <w:szCs w:val="22"/>
        </w:rPr>
        <w:t>ud</w:t>
      </w:r>
      <w:r w:rsidRPr="00C372E9">
        <w:rPr>
          <w:rFonts w:ascii="Arial" w:hAnsi="Arial" w:cs="Arial"/>
          <w:color w:val="000000"/>
          <w:spacing w:val="-2"/>
          <w:sz w:val="22"/>
          <w:szCs w:val="22"/>
        </w:rPr>
        <w:t>e</w:t>
      </w:r>
      <w:r w:rsidRPr="00C372E9">
        <w:rPr>
          <w:rFonts w:ascii="Arial" w:hAnsi="Arial" w:cs="Arial"/>
          <w:color w:val="000000"/>
          <w:sz w:val="22"/>
          <w:szCs w:val="22"/>
        </w:rPr>
        <w:t xml:space="preserve">nt </w:t>
      </w:r>
      <w:r w:rsidRPr="00C372E9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Pr="00C372E9">
        <w:rPr>
          <w:rFonts w:ascii="Arial" w:hAnsi="Arial" w:cs="Arial"/>
          <w:color w:val="000000"/>
          <w:sz w:val="22"/>
          <w:szCs w:val="22"/>
        </w:rPr>
        <w:t xml:space="preserve">est </w:t>
      </w:r>
      <w:r w:rsidRPr="00C372E9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Pr="00C372E9">
        <w:rPr>
          <w:rFonts w:ascii="Arial" w:hAnsi="Arial" w:cs="Arial"/>
          <w:color w:val="000000"/>
          <w:spacing w:val="-2"/>
          <w:sz w:val="22"/>
          <w:szCs w:val="22"/>
        </w:rPr>
        <w:t>e</w:t>
      </w:r>
      <w:r w:rsidRPr="00C372E9">
        <w:rPr>
          <w:rFonts w:ascii="Arial" w:hAnsi="Arial" w:cs="Arial"/>
          <w:color w:val="000000"/>
          <w:sz w:val="22"/>
          <w:szCs w:val="22"/>
        </w:rPr>
        <w:t>d</w:t>
      </w:r>
      <w:r w:rsidRPr="00C372E9">
        <w:rPr>
          <w:rFonts w:ascii="Arial" w:hAnsi="Arial" w:cs="Arial"/>
          <w:color w:val="000000"/>
          <w:spacing w:val="-2"/>
          <w:sz w:val="22"/>
          <w:szCs w:val="22"/>
        </w:rPr>
        <w:t>y</w:t>
      </w:r>
      <w:r w:rsidRPr="00C372E9">
        <w:rPr>
          <w:rFonts w:ascii="Arial" w:hAnsi="Arial" w:cs="Arial"/>
          <w:color w:val="000000"/>
          <w:sz w:val="22"/>
          <w:szCs w:val="22"/>
        </w:rPr>
        <w:t>n</w:t>
      </w:r>
      <w:r w:rsidRPr="00C372E9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C372E9">
        <w:rPr>
          <w:rFonts w:ascii="Arial" w:hAnsi="Arial" w:cs="Arial"/>
          <w:color w:val="000000"/>
          <w:sz w:val="22"/>
          <w:szCs w:val="22"/>
        </w:rPr>
        <w:t xml:space="preserve">e </w:t>
      </w:r>
      <w:r w:rsidRPr="00C372E9">
        <w:rPr>
          <w:rFonts w:ascii="Arial" w:hAnsi="Arial" w:cs="Arial"/>
          <w:color w:val="000000"/>
          <w:spacing w:val="-1"/>
          <w:sz w:val="22"/>
          <w:szCs w:val="22"/>
        </w:rPr>
        <w:t>w</w:t>
      </w:r>
      <w:r w:rsidRPr="00C372E9">
        <w:rPr>
          <w:rFonts w:ascii="Arial" w:hAnsi="Arial" w:cs="Arial"/>
          <w:color w:val="000000"/>
          <w:sz w:val="22"/>
          <w:szCs w:val="22"/>
        </w:rPr>
        <w:t>s</w:t>
      </w:r>
      <w:r w:rsidRPr="00C372E9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Pr="00C372E9">
        <w:rPr>
          <w:rFonts w:ascii="Arial" w:hAnsi="Arial" w:cs="Arial"/>
          <w:color w:val="000000"/>
          <w:sz w:val="22"/>
          <w:szCs w:val="22"/>
        </w:rPr>
        <w:t>ęp</w:t>
      </w:r>
      <w:r w:rsidRPr="00C372E9">
        <w:rPr>
          <w:rFonts w:ascii="Arial" w:hAnsi="Arial" w:cs="Arial"/>
          <w:color w:val="000000"/>
          <w:spacing w:val="-2"/>
          <w:sz w:val="22"/>
          <w:szCs w:val="22"/>
        </w:rPr>
        <w:t>n</w:t>
      </w:r>
      <w:r w:rsidRPr="00C372E9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C372E9">
        <w:rPr>
          <w:rFonts w:ascii="Arial" w:hAnsi="Arial" w:cs="Arial"/>
          <w:color w:val="000000"/>
          <w:sz w:val="22"/>
          <w:szCs w:val="22"/>
        </w:rPr>
        <w:t xml:space="preserve">e </w:t>
      </w:r>
      <w:r w:rsidRPr="00C372E9">
        <w:rPr>
          <w:rFonts w:ascii="Arial" w:hAnsi="Arial" w:cs="Arial"/>
          <w:color w:val="000000"/>
          <w:spacing w:val="-2"/>
          <w:sz w:val="22"/>
          <w:szCs w:val="22"/>
        </w:rPr>
        <w:t>z</w:t>
      </w:r>
      <w:r w:rsidRPr="00C372E9">
        <w:rPr>
          <w:rFonts w:ascii="Arial" w:hAnsi="Arial" w:cs="Arial"/>
          <w:color w:val="000000"/>
          <w:sz w:val="22"/>
          <w:szCs w:val="22"/>
        </w:rPr>
        <w:t>a</w:t>
      </w:r>
      <w:r w:rsidRPr="00C372E9">
        <w:rPr>
          <w:rFonts w:ascii="Arial" w:hAnsi="Arial" w:cs="Arial"/>
          <w:color w:val="000000"/>
          <w:spacing w:val="2"/>
          <w:sz w:val="22"/>
          <w:szCs w:val="22"/>
        </w:rPr>
        <w:t>k</w:t>
      </w:r>
      <w:r w:rsidRPr="00C372E9">
        <w:rPr>
          <w:rFonts w:ascii="Arial" w:hAnsi="Arial" w:cs="Arial"/>
          <w:color w:val="000000"/>
          <w:spacing w:val="-1"/>
          <w:sz w:val="22"/>
          <w:szCs w:val="22"/>
        </w:rPr>
        <w:t>w</w:t>
      </w:r>
      <w:r w:rsidRPr="00C372E9">
        <w:rPr>
          <w:rFonts w:ascii="Arial" w:hAnsi="Arial" w:cs="Arial"/>
          <w:color w:val="000000"/>
          <w:spacing w:val="-2"/>
          <w:sz w:val="22"/>
          <w:szCs w:val="22"/>
        </w:rPr>
        <w:t>a</w:t>
      </w:r>
      <w:r w:rsidRPr="00C372E9">
        <w:rPr>
          <w:rFonts w:ascii="Arial" w:hAnsi="Arial" w:cs="Arial"/>
          <w:color w:val="000000"/>
          <w:spacing w:val="-1"/>
          <w:sz w:val="22"/>
          <w:szCs w:val="22"/>
        </w:rPr>
        <w:t>l</w:t>
      </w:r>
      <w:r w:rsidRPr="00C372E9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C372E9">
        <w:rPr>
          <w:rFonts w:ascii="Arial" w:hAnsi="Arial" w:cs="Arial"/>
          <w:color w:val="000000"/>
          <w:spacing w:val="-1"/>
          <w:sz w:val="22"/>
          <w:szCs w:val="22"/>
        </w:rPr>
        <w:t>fi</w:t>
      </w:r>
      <w:r w:rsidRPr="00C372E9">
        <w:rPr>
          <w:rFonts w:ascii="Arial" w:hAnsi="Arial" w:cs="Arial"/>
          <w:color w:val="000000"/>
          <w:spacing w:val="2"/>
          <w:sz w:val="22"/>
          <w:szCs w:val="22"/>
        </w:rPr>
        <w:t>k</w:t>
      </w:r>
      <w:r w:rsidRPr="00C372E9">
        <w:rPr>
          <w:rFonts w:ascii="Arial" w:hAnsi="Arial" w:cs="Arial"/>
          <w:color w:val="000000"/>
          <w:sz w:val="22"/>
          <w:szCs w:val="22"/>
        </w:rPr>
        <w:t>o</w:t>
      </w:r>
      <w:r w:rsidRPr="00C372E9">
        <w:rPr>
          <w:rFonts w:ascii="Arial" w:hAnsi="Arial" w:cs="Arial"/>
          <w:color w:val="000000"/>
          <w:spacing w:val="-4"/>
          <w:sz w:val="22"/>
          <w:szCs w:val="22"/>
        </w:rPr>
        <w:t>w</w:t>
      </w:r>
      <w:r w:rsidRPr="00C372E9">
        <w:rPr>
          <w:rFonts w:ascii="Arial" w:hAnsi="Arial" w:cs="Arial"/>
          <w:color w:val="000000"/>
          <w:sz w:val="22"/>
          <w:szCs w:val="22"/>
        </w:rPr>
        <w:t>an</w:t>
      </w:r>
      <w:r w:rsidRPr="00C372E9">
        <w:rPr>
          <w:rFonts w:ascii="Arial" w:hAnsi="Arial" w:cs="Arial"/>
          <w:color w:val="000000"/>
          <w:spacing w:val="-2"/>
          <w:sz w:val="22"/>
          <w:szCs w:val="22"/>
        </w:rPr>
        <w:t>y</w:t>
      </w:r>
      <w:r w:rsidRPr="00C372E9">
        <w:rPr>
          <w:rFonts w:ascii="Arial" w:hAnsi="Arial" w:cs="Arial"/>
          <w:color w:val="000000"/>
          <w:sz w:val="22"/>
          <w:szCs w:val="22"/>
        </w:rPr>
        <w:t xml:space="preserve">m </w:t>
      </w:r>
      <w:r w:rsidRPr="00C372E9">
        <w:rPr>
          <w:rFonts w:ascii="Arial" w:hAnsi="Arial" w:cs="Arial"/>
          <w:color w:val="000000"/>
          <w:spacing w:val="2"/>
          <w:sz w:val="22"/>
          <w:szCs w:val="22"/>
          <w:u w:val="single"/>
        </w:rPr>
        <w:t>k</w:t>
      </w:r>
      <w:r w:rsidRPr="00C372E9">
        <w:rPr>
          <w:rFonts w:ascii="Arial" w:hAnsi="Arial" w:cs="Arial"/>
          <w:color w:val="000000"/>
          <w:sz w:val="22"/>
          <w:szCs w:val="22"/>
          <w:u w:val="single"/>
        </w:rPr>
        <w:t>and</w:t>
      </w:r>
      <w:r w:rsidRPr="00C372E9">
        <w:rPr>
          <w:rFonts w:ascii="Arial" w:hAnsi="Arial" w:cs="Arial"/>
          <w:color w:val="000000"/>
          <w:spacing w:val="-5"/>
          <w:sz w:val="22"/>
          <w:szCs w:val="22"/>
          <w:u w:val="single"/>
        </w:rPr>
        <w:t>y</w:t>
      </w:r>
      <w:r w:rsidRPr="00C372E9">
        <w:rPr>
          <w:rFonts w:ascii="Arial" w:hAnsi="Arial" w:cs="Arial"/>
          <w:color w:val="000000"/>
          <w:sz w:val="22"/>
          <w:szCs w:val="22"/>
          <w:u w:val="single"/>
        </w:rPr>
        <w:t>da</w:t>
      </w:r>
      <w:r w:rsidRPr="00C372E9">
        <w:rPr>
          <w:rFonts w:ascii="Arial" w:hAnsi="Arial" w:cs="Arial"/>
          <w:color w:val="000000"/>
          <w:spacing w:val="-1"/>
          <w:sz w:val="22"/>
          <w:szCs w:val="22"/>
          <w:u w:val="single"/>
        </w:rPr>
        <w:t>t</w:t>
      </w:r>
      <w:r w:rsidRPr="00C372E9">
        <w:rPr>
          <w:rFonts w:ascii="Arial" w:hAnsi="Arial" w:cs="Arial"/>
          <w:color w:val="000000"/>
          <w:spacing w:val="-2"/>
          <w:sz w:val="22"/>
          <w:szCs w:val="22"/>
          <w:u w:val="single"/>
        </w:rPr>
        <w:t>e</w:t>
      </w:r>
      <w:r w:rsidRPr="00C372E9">
        <w:rPr>
          <w:rFonts w:ascii="Arial" w:hAnsi="Arial" w:cs="Arial"/>
          <w:color w:val="000000"/>
          <w:sz w:val="22"/>
          <w:szCs w:val="22"/>
          <w:u w:val="single"/>
        </w:rPr>
        <w:t>m</w:t>
      </w:r>
      <w:r w:rsidRPr="00C372E9">
        <w:rPr>
          <w:rFonts w:ascii="Arial" w:hAnsi="Arial" w:cs="Arial"/>
          <w:color w:val="000000"/>
          <w:sz w:val="22"/>
          <w:szCs w:val="22"/>
        </w:rPr>
        <w:t xml:space="preserve"> do otrzymania </w:t>
      </w:r>
      <w:r>
        <w:rPr>
          <w:rFonts w:ascii="Arial" w:hAnsi="Arial" w:cs="Arial"/>
          <w:color w:val="000000"/>
          <w:sz w:val="22"/>
          <w:szCs w:val="22"/>
        </w:rPr>
        <w:t>fundusz</w:t>
      </w:r>
      <w:r w:rsidR="00F646B4">
        <w:rPr>
          <w:rFonts w:ascii="Arial" w:hAnsi="Arial" w:cs="Arial"/>
          <w:color w:val="000000"/>
          <w:sz w:val="22"/>
          <w:szCs w:val="22"/>
        </w:rPr>
        <w:t>y</w:t>
      </w:r>
      <w:r>
        <w:rPr>
          <w:rFonts w:ascii="Arial" w:hAnsi="Arial" w:cs="Arial"/>
          <w:color w:val="000000"/>
          <w:sz w:val="22"/>
          <w:szCs w:val="22"/>
        </w:rPr>
        <w:t xml:space="preserve"> Erasmus</w:t>
      </w:r>
      <w:r w:rsidRPr="00C372E9">
        <w:rPr>
          <w:rFonts w:ascii="Arial" w:hAnsi="Arial" w:cs="Arial"/>
          <w:color w:val="000000"/>
          <w:sz w:val="22"/>
          <w:szCs w:val="22"/>
        </w:rPr>
        <w:t>, d</w:t>
      </w:r>
      <w:r w:rsidRPr="00C372E9">
        <w:rPr>
          <w:rFonts w:ascii="Arial" w:hAnsi="Arial" w:cs="Arial"/>
          <w:color w:val="000000"/>
          <w:spacing w:val="-2"/>
          <w:sz w:val="22"/>
          <w:szCs w:val="22"/>
        </w:rPr>
        <w:t>o</w:t>
      </w:r>
      <w:r w:rsidRPr="00C372E9">
        <w:rPr>
          <w:rFonts w:ascii="Arial" w:hAnsi="Arial" w:cs="Arial"/>
          <w:color w:val="000000"/>
          <w:sz w:val="22"/>
          <w:szCs w:val="22"/>
        </w:rPr>
        <w:t>p</w:t>
      </w:r>
      <w:r w:rsidRPr="00C372E9">
        <w:rPr>
          <w:rFonts w:ascii="Arial" w:hAnsi="Arial" w:cs="Arial"/>
          <w:color w:val="000000"/>
          <w:spacing w:val="-2"/>
          <w:sz w:val="22"/>
          <w:szCs w:val="22"/>
        </w:rPr>
        <w:t>ó</w:t>
      </w:r>
      <w:r w:rsidRPr="00C372E9">
        <w:rPr>
          <w:rFonts w:ascii="Arial" w:hAnsi="Arial" w:cs="Arial"/>
          <w:color w:val="000000"/>
          <w:sz w:val="22"/>
          <w:szCs w:val="22"/>
        </w:rPr>
        <w:t>ki</w:t>
      </w:r>
      <w:r w:rsidRPr="00C372E9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C372E9">
        <w:rPr>
          <w:rFonts w:ascii="Arial" w:hAnsi="Arial" w:cs="Arial"/>
          <w:color w:val="000000"/>
          <w:sz w:val="22"/>
          <w:szCs w:val="22"/>
        </w:rPr>
        <w:t>n</w:t>
      </w:r>
      <w:r w:rsidRPr="00C372E9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C372E9">
        <w:rPr>
          <w:rFonts w:ascii="Arial" w:hAnsi="Arial" w:cs="Arial"/>
          <w:color w:val="000000"/>
          <w:sz w:val="22"/>
          <w:szCs w:val="22"/>
        </w:rPr>
        <w:t>e</w:t>
      </w:r>
      <w:r w:rsidRPr="00C372E9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Pr="00C372E9">
        <w:rPr>
          <w:rFonts w:ascii="Arial" w:hAnsi="Arial" w:cs="Arial"/>
          <w:color w:val="000000"/>
          <w:spacing w:val="-2"/>
          <w:sz w:val="22"/>
          <w:szCs w:val="22"/>
        </w:rPr>
        <w:t>p</w:t>
      </w:r>
      <w:r w:rsidRPr="00C372E9">
        <w:rPr>
          <w:rFonts w:ascii="Arial" w:hAnsi="Arial" w:cs="Arial"/>
          <w:color w:val="000000"/>
          <w:sz w:val="22"/>
          <w:szCs w:val="22"/>
        </w:rPr>
        <w:t>od</w:t>
      </w:r>
      <w:r w:rsidRPr="00C372E9">
        <w:rPr>
          <w:rFonts w:ascii="Arial" w:hAnsi="Arial" w:cs="Arial"/>
          <w:color w:val="000000"/>
          <w:spacing w:val="-2"/>
          <w:sz w:val="22"/>
          <w:szCs w:val="22"/>
        </w:rPr>
        <w:t>p</w:t>
      </w:r>
      <w:r w:rsidRPr="00C372E9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C372E9">
        <w:rPr>
          <w:rFonts w:ascii="Arial" w:hAnsi="Arial" w:cs="Arial"/>
          <w:color w:val="000000"/>
          <w:sz w:val="22"/>
          <w:szCs w:val="22"/>
        </w:rPr>
        <w:t>s</w:t>
      </w:r>
      <w:r w:rsidRPr="00C372E9">
        <w:rPr>
          <w:rFonts w:ascii="Arial" w:hAnsi="Arial" w:cs="Arial"/>
          <w:color w:val="000000"/>
          <w:spacing w:val="-2"/>
          <w:sz w:val="22"/>
          <w:szCs w:val="22"/>
        </w:rPr>
        <w:t>z</w:t>
      </w:r>
      <w:r w:rsidRPr="00C372E9">
        <w:rPr>
          <w:rFonts w:ascii="Arial" w:hAnsi="Arial" w:cs="Arial"/>
          <w:color w:val="000000"/>
          <w:sz w:val="22"/>
          <w:szCs w:val="22"/>
        </w:rPr>
        <w:t>e</w:t>
      </w:r>
      <w:r w:rsidR="008B49F3">
        <w:rPr>
          <w:rFonts w:ascii="Arial" w:hAnsi="Arial" w:cs="Arial"/>
          <w:color w:val="000000"/>
          <w:sz w:val="22"/>
          <w:szCs w:val="22"/>
        </w:rPr>
        <w:t xml:space="preserve"> w BWZ</w:t>
      </w:r>
      <w:r w:rsidRPr="00C372E9"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 w:rsidRPr="00C372E9">
        <w:rPr>
          <w:rFonts w:ascii="Arial" w:hAnsi="Arial" w:cs="Arial"/>
          <w:color w:val="000000"/>
          <w:spacing w:val="-2"/>
          <w:sz w:val="22"/>
          <w:szCs w:val="22"/>
        </w:rPr>
        <w:t>u</w:t>
      </w:r>
      <w:r w:rsidRPr="00C372E9">
        <w:rPr>
          <w:rFonts w:ascii="Arial" w:hAnsi="Arial" w:cs="Arial"/>
          <w:color w:val="000000"/>
          <w:spacing w:val="-1"/>
          <w:sz w:val="22"/>
          <w:szCs w:val="22"/>
        </w:rPr>
        <w:t>m</w:t>
      </w:r>
      <w:r w:rsidRPr="00C372E9">
        <w:rPr>
          <w:rFonts w:ascii="Arial" w:hAnsi="Arial" w:cs="Arial"/>
          <w:color w:val="000000"/>
          <w:sz w:val="22"/>
          <w:szCs w:val="22"/>
        </w:rPr>
        <w:t>o</w:t>
      </w:r>
      <w:r w:rsidRPr="00C372E9">
        <w:rPr>
          <w:rFonts w:ascii="Arial" w:hAnsi="Arial" w:cs="Arial"/>
          <w:color w:val="000000"/>
          <w:spacing w:val="-1"/>
          <w:sz w:val="22"/>
          <w:szCs w:val="22"/>
        </w:rPr>
        <w:t>w</w:t>
      </w:r>
      <w:r w:rsidRPr="00C372E9">
        <w:rPr>
          <w:rFonts w:ascii="Arial" w:hAnsi="Arial" w:cs="Arial"/>
          <w:color w:val="000000"/>
          <w:sz w:val="22"/>
          <w:szCs w:val="22"/>
        </w:rPr>
        <w:t xml:space="preserve">y </w:t>
      </w:r>
      <w:r w:rsidRPr="00C372E9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C372E9">
        <w:rPr>
          <w:rFonts w:ascii="Arial" w:hAnsi="Arial" w:cs="Arial"/>
          <w:color w:val="000000"/>
          <w:sz w:val="22"/>
          <w:szCs w:val="22"/>
        </w:rPr>
        <w:t>nd</w:t>
      </w:r>
      <w:r w:rsidRPr="00C372E9">
        <w:rPr>
          <w:rFonts w:ascii="Arial" w:hAnsi="Arial" w:cs="Arial"/>
          <w:color w:val="000000"/>
          <w:spacing w:val="-2"/>
          <w:sz w:val="22"/>
          <w:szCs w:val="22"/>
        </w:rPr>
        <w:t>y</w:t>
      </w:r>
      <w:r w:rsidRPr="00C372E9">
        <w:rPr>
          <w:rFonts w:ascii="Arial" w:hAnsi="Arial" w:cs="Arial"/>
          <w:color w:val="000000"/>
          <w:spacing w:val="-1"/>
          <w:sz w:val="22"/>
          <w:szCs w:val="22"/>
        </w:rPr>
        <w:t>w</w:t>
      </w:r>
      <w:r w:rsidRPr="00C372E9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C372E9">
        <w:rPr>
          <w:rFonts w:ascii="Arial" w:hAnsi="Arial" w:cs="Arial"/>
          <w:color w:val="000000"/>
          <w:spacing w:val="-2"/>
          <w:sz w:val="22"/>
          <w:szCs w:val="22"/>
        </w:rPr>
        <w:t>d</w:t>
      </w:r>
      <w:r w:rsidRPr="00C372E9">
        <w:rPr>
          <w:rFonts w:ascii="Arial" w:hAnsi="Arial" w:cs="Arial"/>
          <w:color w:val="000000"/>
          <w:sz w:val="22"/>
          <w:szCs w:val="22"/>
        </w:rPr>
        <w:t>ua</w:t>
      </w:r>
      <w:r w:rsidRPr="00C372E9">
        <w:rPr>
          <w:rFonts w:ascii="Arial" w:hAnsi="Arial" w:cs="Arial"/>
          <w:color w:val="000000"/>
          <w:spacing w:val="-1"/>
          <w:sz w:val="22"/>
          <w:szCs w:val="22"/>
        </w:rPr>
        <w:t>l</w:t>
      </w:r>
      <w:r w:rsidRPr="00C372E9">
        <w:rPr>
          <w:rFonts w:ascii="Arial" w:hAnsi="Arial" w:cs="Arial"/>
          <w:color w:val="000000"/>
          <w:sz w:val="22"/>
          <w:szCs w:val="22"/>
        </w:rPr>
        <w:t>n</w:t>
      </w:r>
      <w:r w:rsidRPr="00C372E9">
        <w:rPr>
          <w:rFonts w:ascii="Arial" w:hAnsi="Arial" w:cs="Arial"/>
          <w:color w:val="000000"/>
          <w:spacing w:val="-2"/>
          <w:sz w:val="22"/>
          <w:szCs w:val="22"/>
        </w:rPr>
        <w:t>e</w:t>
      </w:r>
      <w:r w:rsidRPr="00C372E9">
        <w:rPr>
          <w:rFonts w:ascii="Arial" w:hAnsi="Arial" w:cs="Arial"/>
          <w:color w:val="000000"/>
          <w:sz w:val="22"/>
          <w:szCs w:val="22"/>
        </w:rPr>
        <w:t xml:space="preserve">j </w:t>
      </w:r>
      <w:r w:rsidRPr="00C372E9">
        <w:rPr>
          <w:rFonts w:ascii="Arial" w:hAnsi="Arial" w:cs="Arial"/>
          <w:color w:val="000000"/>
          <w:spacing w:val="1"/>
          <w:sz w:val="22"/>
          <w:szCs w:val="22"/>
        </w:rPr>
        <w:t>z Uniwersytetem Warszawskim</w:t>
      </w:r>
      <w:r w:rsidR="00F646B4">
        <w:rPr>
          <w:rFonts w:ascii="Arial" w:hAnsi="Arial" w:cs="Arial"/>
          <w:color w:val="000000"/>
          <w:spacing w:val="1"/>
          <w:sz w:val="22"/>
          <w:szCs w:val="22"/>
        </w:rPr>
        <w:t>.</w:t>
      </w:r>
    </w:p>
    <w:p w:rsidR="00F646B4" w:rsidRDefault="00F646B4" w:rsidP="00E85555">
      <w:pPr>
        <w:numPr>
          <w:ilvl w:val="0"/>
          <w:numId w:val="22"/>
        </w:numPr>
        <w:spacing w:after="120"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C372E9">
        <w:rPr>
          <w:rFonts w:ascii="Arial" w:hAnsi="Arial" w:cs="Arial"/>
          <w:sz w:val="22"/>
          <w:szCs w:val="22"/>
        </w:rPr>
        <w:t>W okresie pobierania funduszy Erasmus student</w:t>
      </w:r>
      <w:r w:rsidR="002021C6">
        <w:rPr>
          <w:rFonts w:ascii="Arial" w:hAnsi="Arial" w:cs="Arial"/>
          <w:sz w:val="22"/>
          <w:szCs w:val="22"/>
        </w:rPr>
        <w:t xml:space="preserve"> </w:t>
      </w:r>
      <w:r w:rsidRPr="00C372E9">
        <w:rPr>
          <w:rFonts w:ascii="Arial" w:hAnsi="Arial" w:cs="Arial"/>
          <w:sz w:val="22"/>
          <w:szCs w:val="22"/>
        </w:rPr>
        <w:t>nie może</w:t>
      </w:r>
      <w:r w:rsidRPr="00C372E9">
        <w:rPr>
          <w:rFonts w:ascii="Arial" w:hAnsi="Arial" w:cs="Arial"/>
          <w:b/>
          <w:sz w:val="22"/>
          <w:szCs w:val="22"/>
        </w:rPr>
        <w:t xml:space="preserve"> </w:t>
      </w:r>
      <w:r w:rsidRPr="00F646B4">
        <w:rPr>
          <w:rFonts w:ascii="Arial" w:hAnsi="Arial" w:cs="Arial"/>
          <w:sz w:val="22"/>
          <w:szCs w:val="22"/>
        </w:rPr>
        <w:t>pobierać</w:t>
      </w:r>
      <w:r w:rsidRPr="00C372E9">
        <w:rPr>
          <w:rFonts w:ascii="Arial" w:hAnsi="Arial" w:cs="Arial"/>
          <w:sz w:val="22"/>
          <w:szCs w:val="22"/>
        </w:rPr>
        <w:t xml:space="preserve"> inn</w:t>
      </w:r>
      <w:r>
        <w:rPr>
          <w:rFonts w:ascii="Arial" w:hAnsi="Arial" w:cs="Arial"/>
          <w:sz w:val="22"/>
          <w:szCs w:val="22"/>
        </w:rPr>
        <w:t>ych</w:t>
      </w:r>
      <w:r w:rsidRPr="00C372E9">
        <w:rPr>
          <w:rFonts w:ascii="Arial" w:hAnsi="Arial" w:cs="Arial"/>
          <w:sz w:val="22"/>
          <w:szCs w:val="22"/>
        </w:rPr>
        <w:t xml:space="preserve"> funduszy </w:t>
      </w:r>
      <w:r w:rsidR="00F56537">
        <w:rPr>
          <w:rFonts w:ascii="Arial" w:hAnsi="Arial" w:cs="Arial"/>
          <w:sz w:val="22"/>
          <w:szCs w:val="22"/>
        </w:rPr>
        <w:t xml:space="preserve">z </w:t>
      </w:r>
      <w:r w:rsidRPr="00C372E9">
        <w:rPr>
          <w:rFonts w:ascii="Arial" w:hAnsi="Arial" w:cs="Arial"/>
          <w:sz w:val="22"/>
          <w:szCs w:val="22"/>
        </w:rPr>
        <w:t>Unii Europejskiej</w:t>
      </w:r>
      <w:r>
        <w:rPr>
          <w:rFonts w:ascii="Arial" w:hAnsi="Arial" w:cs="Arial"/>
          <w:sz w:val="22"/>
          <w:szCs w:val="22"/>
        </w:rPr>
        <w:t>.</w:t>
      </w:r>
    </w:p>
    <w:p w:rsidR="00F56537" w:rsidRPr="00F56537" w:rsidRDefault="00F56537" w:rsidP="00E85555">
      <w:pPr>
        <w:numPr>
          <w:ilvl w:val="0"/>
          <w:numId w:val="22"/>
        </w:numPr>
        <w:spacing w:after="120"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F56537">
        <w:rPr>
          <w:rFonts w:ascii="Arial" w:hAnsi="Arial" w:cs="Arial"/>
          <w:sz w:val="22"/>
          <w:szCs w:val="22"/>
        </w:rPr>
        <w:t>ysokość</w:t>
      </w:r>
      <w:r w:rsidR="00BB65C9">
        <w:rPr>
          <w:rFonts w:ascii="Arial" w:hAnsi="Arial" w:cs="Arial"/>
          <w:sz w:val="22"/>
          <w:szCs w:val="22"/>
        </w:rPr>
        <w:t xml:space="preserve"> przyznanych funduszy</w:t>
      </w:r>
      <w:r w:rsidRPr="00F56537">
        <w:rPr>
          <w:rFonts w:ascii="Arial" w:hAnsi="Arial" w:cs="Arial"/>
          <w:sz w:val="22"/>
          <w:szCs w:val="22"/>
        </w:rPr>
        <w:t xml:space="preserve"> </w:t>
      </w:r>
      <w:r w:rsidR="00BB65C9">
        <w:rPr>
          <w:rFonts w:ascii="Arial" w:hAnsi="Arial" w:cs="Arial"/>
          <w:sz w:val="22"/>
          <w:szCs w:val="22"/>
        </w:rPr>
        <w:t>(</w:t>
      </w:r>
      <w:r w:rsidRPr="00F56537">
        <w:rPr>
          <w:rFonts w:ascii="Arial" w:hAnsi="Arial" w:cs="Arial"/>
          <w:sz w:val="22"/>
          <w:szCs w:val="22"/>
        </w:rPr>
        <w:t>wsparcia indywidualnego</w:t>
      </w:r>
      <w:r w:rsidR="00BB65C9">
        <w:rPr>
          <w:rFonts w:ascii="Arial" w:hAnsi="Arial" w:cs="Arial"/>
          <w:sz w:val="22"/>
          <w:szCs w:val="22"/>
        </w:rPr>
        <w:t>)</w:t>
      </w:r>
      <w:r w:rsidRPr="00F56537">
        <w:rPr>
          <w:rFonts w:ascii="Arial" w:hAnsi="Arial" w:cs="Arial"/>
          <w:sz w:val="22"/>
          <w:szCs w:val="22"/>
        </w:rPr>
        <w:t xml:space="preserve"> Erasmus </w:t>
      </w:r>
      <w:r w:rsidR="002A6969">
        <w:rPr>
          <w:rFonts w:ascii="Arial" w:hAnsi="Arial" w:cs="Arial"/>
          <w:sz w:val="22"/>
          <w:szCs w:val="22"/>
        </w:rPr>
        <w:t>wynosi miesięcznie:</w:t>
      </w:r>
    </w:p>
    <w:p w:rsidR="00F56537" w:rsidRPr="003A29DC" w:rsidRDefault="00F56537" w:rsidP="00E85555">
      <w:pPr>
        <w:numPr>
          <w:ilvl w:val="0"/>
          <w:numId w:val="26"/>
        </w:numPr>
        <w:tabs>
          <w:tab w:val="left" w:pos="709"/>
        </w:tabs>
        <w:spacing w:after="120"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600</w:t>
      </w:r>
      <w:r w:rsidRPr="003A29DC">
        <w:rPr>
          <w:rFonts w:ascii="Arial" w:hAnsi="Arial" w:cs="Arial"/>
          <w:b/>
          <w:sz w:val="22"/>
          <w:szCs w:val="22"/>
        </w:rPr>
        <w:t xml:space="preserve"> euro </w:t>
      </w:r>
      <w:r w:rsidRPr="003A29DC">
        <w:rPr>
          <w:rFonts w:ascii="Arial" w:hAnsi="Arial" w:cs="Arial"/>
          <w:sz w:val="22"/>
          <w:szCs w:val="22"/>
        </w:rPr>
        <w:t xml:space="preserve">– Austria, Dania, Finlandia, Francja, Irlandia, Lichtenstein, Norwegia, </w:t>
      </w:r>
      <w:r>
        <w:rPr>
          <w:rFonts w:ascii="Arial" w:hAnsi="Arial" w:cs="Arial"/>
          <w:sz w:val="22"/>
          <w:szCs w:val="22"/>
        </w:rPr>
        <w:t>Szwecja</w:t>
      </w:r>
      <w:r w:rsidRPr="003A29DC">
        <w:rPr>
          <w:rFonts w:ascii="Arial" w:hAnsi="Arial" w:cs="Arial"/>
          <w:sz w:val="22"/>
          <w:szCs w:val="22"/>
        </w:rPr>
        <w:t>, Wielka Brytania, Włochy</w:t>
      </w:r>
      <w:r>
        <w:rPr>
          <w:rFonts w:ascii="Arial" w:hAnsi="Arial" w:cs="Arial"/>
          <w:sz w:val="22"/>
          <w:szCs w:val="22"/>
        </w:rPr>
        <w:t>;</w:t>
      </w:r>
      <w:r w:rsidRPr="003A29DC">
        <w:rPr>
          <w:rFonts w:ascii="Arial" w:hAnsi="Arial" w:cs="Arial"/>
          <w:sz w:val="22"/>
          <w:szCs w:val="22"/>
        </w:rPr>
        <w:t xml:space="preserve"> </w:t>
      </w:r>
    </w:p>
    <w:p w:rsidR="00F56537" w:rsidRPr="003A29DC" w:rsidRDefault="00F56537" w:rsidP="00E85555">
      <w:pPr>
        <w:numPr>
          <w:ilvl w:val="0"/>
          <w:numId w:val="26"/>
        </w:numPr>
        <w:tabs>
          <w:tab w:val="left" w:pos="709"/>
        </w:tabs>
        <w:spacing w:after="120"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500</w:t>
      </w:r>
      <w:r w:rsidRPr="003A29DC">
        <w:rPr>
          <w:rFonts w:ascii="Arial" w:hAnsi="Arial" w:cs="Arial"/>
          <w:b/>
          <w:sz w:val="22"/>
          <w:szCs w:val="22"/>
        </w:rPr>
        <w:t xml:space="preserve"> euro </w:t>
      </w:r>
      <w:r w:rsidRPr="003A29DC">
        <w:rPr>
          <w:rFonts w:ascii="Arial" w:hAnsi="Arial" w:cs="Arial"/>
          <w:sz w:val="22"/>
          <w:szCs w:val="22"/>
        </w:rPr>
        <w:t>– Belgia, Chorwacja, Cypr, Czechy, Grecja, Hiszpania, Holandia, Islandia, Luksemburg, Niemcy, Portugalia, Słowenia, Turcja</w:t>
      </w:r>
      <w:r>
        <w:rPr>
          <w:rFonts w:ascii="Arial" w:hAnsi="Arial" w:cs="Arial"/>
          <w:sz w:val="22"/>
          <w:szCs w:val="22"/>
        </w:rPr>
        <w:t>;</w:t>
      </w:r>
      <w:r w:rsidRPr="003A29DC">
        <w:rPr>
          <w:rFonts w:ascii="Arial" w:hAnsi="Arial" w:cs="Arial"/>
          <w:sz w:val="22"/>
          <w:szCs w:val="22"/>
        </w:rPr>
        <w:t xml:space="preserve"> </w:t>
      </w:r>
    </w:p>
    <w:p w:rsidR="00F56537" w:rsidRDefault="00F56537" w:rsidP="00E85555">
      <w:pPr>
        <w:numPr>
          <w:ilvl w:val="0"/>
          <w:numId w:val="26"/>
        </w:numPr>
        <w:tabs>
          <w:tab w:val="left" w:pos="709"/>
        </w:tabs>
        <w:spacing w:after="120"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400</w:t>
      </w:r>
      <w:r w:rsidRPr="003A29DC">
        <w:rPr>
          <w:rFonts w:ascii="Arial" w:hAnsi="Arial" w:cs="Arial"/>
          <w:b/>
          <w:sz w:val="22"/>
          <w:szCs w:val="22"/>
        </w:rPr>
        <w:t xml:space="preserve"> euro </w:t>
      </w:r>
      <w:r w:rsidRPr="003A29DC">
        <w:rPr>
          <w:rFonts w:ascii="Arial" w:hAnsi="Arial" w:cs="Arial"/>
          <w:sz w:val="22"/>
          <w:szCs w:val="22"/>
        </w:rPr>
        <w:t>– Bułgaria, Estonia, Litwa, Łotwa,</w:t>
      </w:r>
      <w:r>
        <w:rPr>
          <w:rFonts w:ascii="Arial" w:hAnsi="Arial" w:cs="Arial"/>
          <w:sz w:val="22"/>
          <w:szCs w:val="22"/>
        </w:rPr>
        <w:t xml:space="preserve"> Macedonia – była Republika Jugosławii,</w:t>
      </w:r>
      <w:r w:rsidRPr="003A29DC">
        <w:rPr>
          <w:rFonts w:ascii="Arial" w:hAnsi="Arial" w:cs="Arial"/>
          <w:sz w:val="22"/>
          <w:szCs w:val="22"/>
        </w:rPr>
        <w:t xml:space="preserve"> Malta, Rumunia, Słowacja, Węgry.</w:t>
      </w:r>
    </w:p>
    <w:p w:rsidR="00F56537" w:rsidRPr="00F76F86" w:rsidRDefault="00F56537" w:rsidP="00E85555">
      <w:pPr>
        <w:numPr>
          <w:ilvl w:val="0"/>
          <w:numId w:val="22"/>
        </w:numPr>
        <w:spacing w:after="120"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3A29DC">
        <w:rPr>
          <w:rFonts w:ascii="Arial" w:hAnsi="Arial" w:cs="Arial"/>
          <w:sz w:val="22"/>
          <w:szCs w:val="22"/>
        </w:rPr>
        <w:t xml:space="preserve">Osoby z orzeczonym stopniem niepełnosprawności </w:t>
      </w:r>
      <w:r>
        <w:rPr>
          <w:rFonts w:ascii="Arial" w:hAnsi="Arial" w:cs="Arial"/>
          <w:sz w:val="22"/>
          <w:szCs w:val="22"/>
        </w:rPr>
        <w:t>mogą</w:t>
      </w:r>
      <w:r w:rsidRPr="003A29DC">
        <w:rPr>
          <w:rFonts w:ascii="Arial" w:hAnsi="Arial" w:cs="Arial"/>
          <w:sz w:val="22"/>
          <w:szCs w:val="22"/>
        </w:rPr>
        <w:t xml:space="preserve"> ubiegać się o dodatkowe </w:t>
      </w:r>
      <w:r>
        <w:rPr>
          <w:rFonts w:ascii="Arial" w:hAnsi="Arial" w:cs="Arial"/>
          <w:sz w:val="22"/>
          <w:szCs w:val="22"/>
        </w:rPr>
        <w:t xml:space="preserve"> fundusze </w:t>
      </w:r>
      <w:r w:rsidRPr="00976B89">
        <w:rPr>
          <w:rFonts w:ascii="Arial" w:hAnsi="Arial" w:cs="Arial"/>
          <w:color w:val="000000"/>
          <w:sz w:val="22"/>
          <w:szCs w:val="22"/>
        </w:rPr>
        <w:t>na podstawie specjalnego wniosku, złożonego przez osobę niepełnosprawną do</w:t>
      </w:r>
      <w:r w:rsidR="002A6969">
        <w:rPr>
          <w:rFonts w:ascii="Arial" w:hAnsi="Arial" w:cs="Arial"/>
          <w:color w:val="000000"/>
          <w:sz w:val="22"/>
          <w:szCs w:val="22"/>
        </w:rPr>
        <w:t xml:space="preserve"> Biura Współpracy z Zagranicą UW, do </w:t>
      </w:r>
      <w:r w:rsidRPr="00976B89">
        <w:rPr>
          <w:rFonts w:ascii="Arial" w:hAnsi="Arial" w:cs="Arial"/>
          <w:color w:val="000000"/>
          <w:sz w:val="22"/>
          <w:szCs w:val="22"/>
        </w:rPr>
        <w:t>uczelnianego koordynatora programu Erasmus+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2A6969">
        <w:rPr>
          <w:rFonts w:ascii="Arial" w:hAnsi="Arial" w:cs="Arial"/>
          <w:color w:val="000000"/>
          <w:sz w:val="22"/>
          <w:szCs w:val="22"/>
        </w:rPr>
        <w:t xml:space="preserve"> na zasadach i w terminie </w:t>
      </w:r>
      <w:r>
        <w:rPr>
          <w:rFonts w:ascii="Arial" w:hAnsi="Arial" w:cs="Arial"/>
          <w:color w:val="000000"/>
          <w:sz w:val="22"/>
          <w:szCs w:val="22"/>
        </w:rPr>
        <w:t>określon</w:t>
      </w:r>
      <w:r w:rsidR="002A6969">
        <w:rPr>
          <w:rFonts w:ascii="Arial" w:hAnsi="Arial" w:cs="Arial"/>
          <w:color w:val="000000"/>
          <w:sz w:val="22"/>
          <w:szCs w:val="22"/>
        </w:rPr>
        <w:t>ych</w:t>
      </w:r>
      <w:r>
        <w:rPr>
          <w:rFonts w:ascii="Arial" w:hAnsi="Arial" w:cs="Arial"/>
          <w:color w:val="000000"/>
          <w:sz w:val="22"/>
          <w:szCs w:val="22"/>
        </w:rPr>
        <w:t xml:space="preserve"> w oddzielnym Regulaminie UW.</w:t>
      </w:r>
      <w:r w:rsidR="002A696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76F86" w:rsidRDefault="00F76F86" w:rsidP="00E85555">
      <w:pPr>
        <w:numPr>
          <w:ilvl w:val="0"/>
          <w:numId w:val="22"/>
        </w:numPr>
        <w:tabs>
          <w:tab w:val="left" w:pos="709"/>
        </w:tabs>
        <w:spacing w:after="120"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dotyczy, p</w:t>
      </w:r>
      <w:r w:rsidRPr="00C372E9">
        <w:rPr>
          <w:rFonts w:ascii="Arial" w:hAnsi="Arial" w:cs="Arial"/>
          <w:sz w:val="22"/>
          <w:szCs w:val="22"/>
        </w:rPr>
        <w:t>rzed wyjazdem i przed sporządzeniem Porozumienia o programie praktyki (</w:t>
      </w:r>
      <w:r w:rsidRPr="00C372E9">
        <w:rPr>
          <w:rFonts w:ascii="Arial" w:hAnsi="Arial" w:cs="Arial"/>
          <w:i/>
          <w:color w:val="000000"/>
          <w:sz w:val="22"/>
          <w:szCs w:val="22"/>
        </w:rPr>
        <w:t>Learnin</w:t>
      </w:r>
      <w:r>
        <w:rPr>
          <w:rFonts w:ascii="Arial" w:hAnsi="Arial" w:cs="Arial"/>
          <w:i/>
          <w:color w:val="000000"/>
          <w:sz w:val="22"/>
          <w:szCs w:val="22"/>
        </w:rPr>
        <w:t>g Agreement for Traineeships</w:t>
      </w:r>
      <w:r w:rsidR="00BB65C9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r w:rsidR="00BB65C9" w:rsidRPr="00BB65C9">
        <w:rPr>
          <w:rFonts w:ascii="Arial" w:hAnsi="Arial" w:cs="Arial"/>
          <w:color w:val="000000"/>
          <w:sz w:val="22"/>
          <w:szCs w:val="22"/>
        </w:rPr>
        <w:t>część</w:t>
      </w:r>
      <w:r w:rsidR="007030FE">
        <w:rPr>
          <w:rFonts w:ascii="Arial" w:hAnsi="Arial" w:cs="Arial"/>
          <w:i/>
          <w:color w:val="000000"/>
          <w:sz w:val="22"/>
          <w:szCs w:val="22"/>
        </w:rPr>
        <w:t xml:space="preserve"> B</w:t>
      </w:r>
      <w:r w:rsidR="00BB65C9">
        <w:rPr>
          <w:rFonts w:ascii="Arial" w:hAnsi="Arial" w:cs="Arial"/>
          <w:i/>
          <w:color w:val="000000"/>
          <w:sz w:val="22"/>
          <w:szCs w:val="22"/>
        </w:rPr>
        <w:t>efore the Mobility</w:t>
      </w:r>
      <w:r>
        <w:rPr>
          <w:rFonts w:ascii="Arial" w:hAnsi="Arial" w:cs="Arial"/>
          <w:i/>
          <w:color w:val="000000"/>
          <w:sz w:val="22"/>
          <w:szCs w:val="22"/>
        </w:rPr>
        <w:t xml:space="preserve">) </w:t>
      </w:r>
      <w:r w:rsidRPr="00F76F86">
        <w:rPr>
          <w:rFonts w:ascii="Arial" w:hAnsi="Arial" w:cs="Arial"/>
          <w:color w:val="000000"/>
          <w:sz w:val="22"/>
          <w:szCs w:val="22"/>
        </w:rPr>
        <w:t>oraz po powrocie</w:t>
      </w:r>
      <w:r w:rsidRPr="00F76F86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r w:rsidR="008B49F3">
        <w:rPr>
          <w:rFonts w:ascii="Arial" w:hAnsi="Arial" w:cs="Arial"/>
          <w:color w:val="000000"/>
          <w:sz w:val="22"/>
          <w:szCs w:val="22"/>
        </w:rPr>
        <w:t>z wyjątkiem oso</w:t>
      </w:r>
      <w:r w:rsidRPr="00F76F86">
        <w:rPr>
          <w:rFonts w:ascii="Arial" w:hAnsi="Arial" w:cs="Arial"/>
          <w:color w:val="000000"/>
          <w:sz w:val="22"/>
          <w:szCs w:val="22"/>
        </w:rPr>
        <w:t>b</w:t>
      </w:r>
      <w:r w:rsidR="008B49F3">
        <w:rPr>
          <w:rFonts w:ascii="Arial" w:hAnsi="Arial" w:cs="Arial"/>
          <w:color w:val="000000"/>
          <w:sz w:val="22"/>
          <w:szCs w:val="22"/>
        </w:rPr>
        <w:t>y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F76F86">
        <w:rPr>
          <w:rFonts w:ascii="Arial" w:hAnsi="Arial" w:cs="Arial"/>
          <w:color w:val="000000"/>
          <w:sz w:val="22"/>
          <w:szCs w:val="22"/>
        </w:rPr>
        <w:t xml:space="preserve"> dla któr</w:t>
      </w:r>
      <w:r w:rsidR="002021C6">
        <w:rPr>
          <w:rFonts w:ascii="Arial" w:hAnsi="Arial" w:cs="Arial"/>
          <w:color w:val="000000"/>
          <w:sz w:val="22"/>
          <w:szCs w:val="22"/>
        </w:rPr>
        <w:t>ej</w:t>
      </w:r>
      <w:r w:rsidRPr="00F76F86">
        <w:rPr>
          <w:rFonts w:ascii="Arial" w:hAnsi="Arial" w:cs="Arial"/>
          <w:color w:val="000000"/>
          <w:sz w:val="22"/>
          <w:szCs w:val="22"/>
        </w:rPr>
        <w:t xml:space="preserve"> dany język jest językiem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76F86">
        <w:rPr>
          <w:rFonts w:ascii="Arial" w:hAnsi="Arial" w:cs="Arial"/>
          <w:color w:val="000000"/>
          <w:sz w:val="22"/>
          <w:szCs w:val="22"/>
        </w:rPr>
        <w:t xml:space="preserve">ojczystym, </w:t>
      </w:r>
      <w:r w:rsidRPr="00F76F86">
        <w:rPr>
          <w:rFonts w:ascii="Arial" w:hAnsi="Arial" w:cs="Arial"/>
          <w:sz w:val="22"/>
          <w:szCs w:val="22"/>
        </w:rPr>
        <w:t xml:space="preserve"> student jest zobowiązany do wypełnienia on-line testu poziomującego znajomość języka, w którym będzie odbywać praktykę (dotyczy języków: angielskiego, niemieckiego, hiszpańskiego, niderlandzkiego, włoskiego i francuskiego) w terminie i według wytycznych Fundacji Rozwoju Systemu Edukacji oraz </w:t>
      </w:r>
      <w:r w:rsidR="002021C6">
        <w:rPr>
          <w:rFonts w:ascii="Arial" w:hAnsi="Arial" w:cs="Arial"/>
          <w:sz w:val="22"/>
          <w:szCs w:val="22"/>
        </w:rPr>
        <w:t>BWZ UW.</w:t>
      </w:r>
    </w:p>
    <w:p w:rsidR="00115FBB" w:rsidRPr="00F76F86" w:rsidRDefault="00115FBB" w:rsidP="00E85555">
      <w:pPr>
        <w:numPr>
          <w:ilvl w:val="0"/>
          <w:numId w:val="22"/>
        </w:numPr>
        <w:tabs>
          <w:tab w:val="left" w:pos="709"/>
        </w:tabs>
        <w:spacing w:after="120"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 skierowany na zasadach programu Erasmus na </w:t>
      </w:r>
      <w:r w:rsidR="00943642">
        <w:rPr>
          <w:rFonts w:ascii="Arial" w:hAnsi="Arial" w:cs="Arial"/>
          <w:sz w:val="22"/>
          <w:szCs w:val="22"/>
        </w:rPr>
        <w:t>praktykę</w:t>
      </w:r>
      <w:r>
        <w:rPr>
          <w:rFonts w:ascii="Arial" w:hAnsi="Arial" w:cs="Arial"/>
          <w:sz w:val="22"/>
          <w:szCs w:val="22"/>
        </w:rPr>
        <w:t xml:space="preserve"> do uczelni </w:t>
      </w:r>
      <w:r w:rsidR="00943642">
        <w:rPr>
          <w:rFonts w:ascii="Arial" w:hAnsi="Arial" w:cs="Arial"/>
          <w:sz w:val="22"/>
          <w:szCs w:val="22"/>
        </w:rPr>
        <w:t xml:space="preserve">lub innej organizacji przyjmującej, </w:t>
      </w:r>
      <w:r>
        <w:rPr>
          <w:rFonts w:ascii="Arial" w:hAnsi="Arial" w:cs="Arial"/>
          <w:sz w:val="22"/>
          <w:szCs w:val="22"/>
        </w:rPr>
        <w:t>znajdującej się w kraju należącym do Europejskiego Obszaru Gospodarczego (Norwegia, Islandia</w:t>
      </w:r>
      <w:r w:rsidR="00B87D7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Lichtenstein) będzie mógł otrzymać stypendium Funduszu Stypendialnego i Szkoleniowego (FSS), pod warunkiem przyznania przez FRSE środków na realizację projektu mobilnościowego. Szczegółowe informacje zostaną umieszczone na stronie internetowej BWZ: www.bwz.uw.edu.pl. </w:t>
      </w:r>
    </w:p>
    <w:p w:rsidR="006B1B1A" w:rsidRPr="002021C6" w:rsidRDefault="002021C6" w:rsidP="00E85555">
      <w:pPr>
        <w:widowControl w:val="0"/>
        <w:numPr>
          <w:ilvl w:val="0"/>
          <w:numId w:val="22"/>
        </w:numPr>
        <w:tabs>
          <w:tab w:val="left" w:pos="426"/>
        </w:tabs>
        <w:autoSpaceDE w:val="0"/>
        <w:spacing w:before="6" w:after="120" w:line="276" w:lineRule="auto"/>
        <w:ind w:left="0" w:right="7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</w:t>
      </w:r>
      <w:r w:rsidR="006B1B1A" w:rsidRPr="002021C6">
        <w:rPr>
          <w:rFonts w:ascii="Arial" w:hAnsi="Arial" w:cs="Arial"/>
          <w:sz w:val="22"/>
          <w:szCs w:val="22"/>
        </w:rPr>
        <w:t>e</w:t>
      </w:r>
      <w:r w:rsidR="006B1B1A" w:rsidRPr="002021C6">
        <w:rPr>
          <w:rFonts w:ascii="Arial" w:hAnsi="Arial" w:cs="Arial"/>
          <w:spacing w:val="-2"/>
          <w:sz w:val="22"/>
          <w:szCs w:val="22"/>
        </w:rPr>
        <w:t>żą</w:t>
      </w:r>
      <w:r w:rsidR="006B1B1A" w:rsidRPr="002021C6">
        <w:rPr>
          <w:rFonts w:ascii="Arial" w:hAnsi="Arial" w:cs="Arial"/>
          <w:sz w:val="22"/>
          <w:szCs w:val="22"/>
        </w:rPr>
        <w:t xml:space="preserve">ce </w:t>
      </w:r>
      <w:r w:rsidR="006B1B1A" w:rsidRPr="002021C6">
        <w:rPr>
          <w:rFonts w:ascii="Arial" w:hAnsi="Arial" w:cs="Arial"/>
          <w:spacing w:val="1"/>
          <w:sz w:val="22"/>
          <w:szCs w:val="22"/>
        </w:rPr>
        <w:t>i</w:t>
      </w:r>
      <w:r w:rsidR="006B1B1A" w:rsidRPr="002021C6">
        <w:rPr>
          <w:rFonts w:ascii="Arial" w:hAnsi="Arial" w:cs="Arial"/>
          <w:spacing w:val="-2"/>
          <w:sz w:val="22"/>
          <w:szCs w:val="22"/>
        </w:rPr>
        <w:t>n</w:t>
      </w:r>
      <w:r w:rsidR="006B1B1A" w:rsidRPr="002021C6">
        <w:rPr>
          <w:rFonts w:ascii="Arial" w:hAnsi="Arial" w:cs="Arial"/>
          <w:spacing w:val="1"/>
          <w:sz w:val="22"/>
          <w:szCs w:val="22"/>
        </w:rPr>
        <w:t>f</w:t>
      </w:r>
      <w:r w:rsidR="006B1B1A" w:rsidRPr="002021C6">
        <w:rPr>
          <w:rFonts w:ascii="Arial" w:hAnsi="Arial" w:cs="Arial"/>
          <w:sz w:val="22"/>
          <w:szCs w:val="22"/>
        </w:rPr>
        <w:t>o</w:t>
      </w:r>
      <w:r w:rsidR="006B1B1A" w:rsidRPr="002021C6">
        <w:rPr>
          <w:rFonts w:ascii="Arial" w:hAnsi="Arial" w:cs="Arial"/>
          <w:spacing w:val="-3"/>
          <w:sz w:val="22"/>
          <w:szCs w:val="22"/>
        </w:rPr>
        <w:t>r</w:t>
      </w:r>
      <w:r w:rsidR="006B1B1A" w:rsidRPr="002021C6">
        <w:rPr>
          <w:rFonts w:ascii="Arial" w:hAnsi="Arial" w:cs="Arial"/>
          <w:spacing w:val="-1"/>
          <w:sz w:val="22"/>
          <w:szCs w:val="22"/>
        </w:rPr>
        <w:t>m</w:t>
      </w:r>
      <w:r w:rsidR="006B1B1A" w:rsidRPr="002021C6">
        <w:rPr>
          <w:rFonts w:ascii="Arial" w:hAnsi="Arial" w:cs="Arial"/>
          <w:sz w:val="22"/>
          <w:szCs w:val="22"/>
        </w:rPr>
        <w:t>ac</w:t>
      </w:r>
      <w:r w:rsidR="006B1B1A" w:rsidRPr="002021C6">
        <w:rPr>
          <w:rFonts w:ascii="Arial" w:hAnsi="Arial" w:cs="Arial"/>
          <w:spacing w:val="-1"/>
          <w:sz w:val="22"/>
          <w:szCs w:val="22"/>
        </w:rPr>
        <w:t>j</w:t>
      </w:r>
      <w:r w:rsidR="006B1B1A" w:rsidRPr="002021C6">
        <w:rPr>
          <w:rFonts w:ascii="Arial" w:hAnsi="Arial" w:cs="Arial"/>
          <w:sz w:val="22"/>
          <w:szCs w:val="22"/>
        </w:rPr>
        <w:t>e do</w:t>
      </w:r>
      <w:r w:rsidR="006B1B1A" w:rsidRPr="002021C6">
        <w:rPr>
          <w:rFonts w:ascii="Arial" w:hAnsi="Arial" w:cs="Arial"/>
          <w:spacing w:val="-1"/>
          <w:sz w:val="22"/>
          <w:szCs w:val="22"/>
        </w:rPr>
        <w:t>t</w:t>
      </w:r>
      <w:r w:rsidR="006B1B1A" w:rsidRPr="002021C6">
        <w:rPr>
          <w:rFonts w:ascii="Arial" w:hAnsi="Arial" w:cs="Arial"/>
          <w:spacing w:val="-2"/>
          <w:sz w:val="22"/>
          <w:szCs w:val="22"/>
        </w:rPr>
        <w:t>y</w:t>
      </w:r>
      <w:r w:rsidR="006B1B1A" w:rsidRPr="002021C6">
        <w:rPr>
          <w:rFonts w:ascii="Arial" w:hAnsi="Arial" w:cs="Arial"/>
          <w:sz w:val="22"/>
          <w:szCs w:val="22"/>
        </w:rPr>
        <w:t>c</w:t>
      </w:r>
      <w:r w:rsidR="006B1B1A" w:rsidRPr="002021C6">
        <w:rPr>
          <w:rFonts w:ascii="Arial" w:hAnsi="Arial" w:cs="Arial"/>
          <w:spacing w:val="-2"/>
          <w:sz w:val="22"/>
          <w:szCs w:val="22"/>
        </w:rPr>
        <w:t>z</w:t>
      </w:r>
      <w:r w:rsidR="006B1B1A" w:rsidRPr="002021C6">
        <w:rPr>
          <w:rFonts w:ascii="Arial" w:hAnsi="Arial" w:cs="Arial"/>
          <w:sz w:val="22"/>
          <w:szCs w:val="22"/>
        </w:rPr>
        <w:t>ące</w:t>
      </w:r>
      <w:r w:rsidR="006B1B1A" w:rsidRPr="002021C6">
        <w:rPr>
          <w:rFonts w:ascii="Arial" w:hAnsi="Arial" w:cs="Arial"/>
          <w:spacing w:val="23"/>
          <w:sz w:val="22"/>
          <w:szCs w:val="22"/>
        </w:rPr>
        <w:t xml:space="preserve"> </w:t>
      </w:r>
      <w:r w:rsidR="006B1B1A" w:rsidRPr="002021C6">
        <w:rPr>
          <w:rFonts w:ascii="Arial" w:hAnsi="Arial" w:cs="Arial"/>
          <w:sz w:val="22"/>
          <w:szCs w:val="22"/>
        </w:rPr>
        <w:t>o</w:t>
      </w:r>
      <w:r w:rsidR="006B1B1A" w:rsidRPr="002021C6">
        <w:rPr>
          <w:rFonts w:ascii="Arial" w:hAnsi="Arial" w:cs="Arial"/>
          <w:spacing w:val="-1"/>
          <w:sz w:val="22"/>
          <w:szCs w:val="22"/>
        </w:rPr>
        <w:t>r</w:t>
      </w:r>
      <w:r w:rsidR="006B1B1A" w:rsidRPr="002021C6">
        <w:rPr>
          <w:rFonts w:ascii="Arial" w:hAnsi="Arial" w:cs="Arial"/>
          <w:sz w:val="22"/>
          <w:szCs w:val="22"/>
        </w:rPr>
        <w:t>ga</w:t>
      </w:r>
      <w:r w:rsidR="006B1B1A" w:rsidRPr="002021C6">
        <w:rPr>
          <w:rFonts w:ascii="Arial" w:hAnsi="Arial" w:cs="Arial"/>
          <w:spacing w:val="-2"/>
          <w:sz w:val="22"/>
          <w:szCs w:val="22"/>
        </w:rPr>
        <w:t>n</w:t>
      </w:r>
      <w:r w:rsidR="006B1B1A" w:rsidRPr="002021C6">
        <w:rPr>
          <w:rFonts w:ascii="Arial" w:hAnsi="Arial" w:cs="Arial"/>
          <w:spacing w:val="1"/>
          <w:sz w:val="22"/>
          <w:szCs w:val="22"/>
        </w:rPr>
        <w:t>i</w:t>
      </w:r>
      <w:r w:rsidR="006B1B1A" w:rsidRPr="002021C6">
        <w:rPr>
          <w:rFonts w:ascii="Arial" w:hAnsi="Arial" w:cs="Arial"/>
          <w:spacing w:val="-2"/>
          <w:sz w:val="22"/>
          <w:szCs w:val="22"/>
        </w:rPr>
        <w:t>z</w:t>
      </w:r>
      <w:r w:rsidR="006B1B1A" w:rsidRPr="002021C6">
        <w:rPr>
          <w:rFonts w:ascii="Arial" w:hAnsi="Arial" w:cs="Arial"/>
          <w:sz w:val="22"/>
          <w:szCs w:val="22"/>
        </w:rPr>
        <w:t>ac</w:t>
      </w:r>
      <w:r w:rsidR="006B1B1A" w:rsidRPr="002021C6">
        <w:rPr>
          <w:rFonts w:ascii="Arial" w:hAnsi="Arial" w:cs="Arial"/>
          <w:spacing w:val="-1"/>
          <w:sz w:val="22"/>
          <w:szCs w:val="22"/>
        </w:rPr>
        <w:t>j</w:t>
      </w:r>
      <w:r w:rsidR="006B1B1A" w:rsidRPr="002021C6">
        <w:rPr>
          <w:rFonts w:ascii="Arial" w:hAnsi="Arial" w:cs="Arial"/>
          <w:sz w:val="22"/>
          <w:szCs w:val="22"/>
        </w:rPr>
        <w:t>i p</w:t>
      </w:r>
      <w:r w:rsidR="006B1B1A" w:rsidRPr="002021C6">
        <w:rPr>
          <w:rFonts w:ascii="Arial" w:hAnsi="Arial" w:cs="Arial"/>
          <w:spacing w:val="-1"/>
          <w:sz w:val="22"/>
          <w:szCs w:val="22"/>
        </w:rPr>
        <w:t>r</w:t>
      </w:r>
      <w:r w:rsidR="006B1B1A" w:rsidRPr="002021C6">
        <w:rPr>
          <w:rFonts w:ascii="Arial" w:hAnsi="Arial" w:cs="Arial"/>
          <w:spacing w:val="-2"/>
          <w:sz w:val="22"/>
          <w:szCs w:val="22"/>
        </w:rPr>
        <w:t>a</w:t>
      </w:r>
      <w:r w:rsidR="006B1B1A" w:rsidRPr="002021C6">
        <w:rPr>
          <w:rFonts w:ascii="Arial" w:hAnsi="Arial" w:cs="Arial"/>
          <w:spacing w:val="2"/>
          <w:sz w:val="22"/>
          <w:szCs w:val="22"/>
        </w:rPr>
        <w:t>k</w:t>
      </w:r>
      <w:r w:rsidR="006B1B1A" w:rsidRPr="002021C6">
        <w:rPr>
          <w:rFonts w:ascii="Arial" w:hAnsi="Arial" w:cs="Arial"/>
          <w:spacing w:val="-1"/>
          <w:sz w:val="22"/>
          <w:szCs w:val="22"/>
        </w:rPr>
        <w:t>t</w:t>
      </w:r>
      <w:r w:rsidR="006B1B1A" w:rsidRPr="002021C6">
        <w:rPr>
          <w:rFonts w:ascii="Arial" w:hAnsi="Arial" w:cs="Arial"/>
          <w:spacing w:val="-2"/>
          <w:sz w:val="22"/>
          <w:szCs w:val="22"/>
        </w:rPr>
        <w:t>y</w:t>
      </w:r>
      <w:r w:rsidR="006B1B1A" w:rsidRPr="002021C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</w:t>
      </w:r>
      <w:r w:rsidR="006B1B1A" w:rsidRPr="002021C6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funduszy E</w:t>
      </w:r>
      <w:r w:rsidR="006B1B1A" w:rsidRPr="002021C6">
        <w:rPr>
          <w:rFonts w:ascii="Arial" w:hAnsi="Arial" w:cs="Arial"/>
          <w:sz w:val="22"/>
          <w:szCs w:val="22"/>
        </w:rPr>
        <w:t>rasmus</w:t>
      </w:r>
      <w:r>
        <w:rPr>
          <w:rFonts w:ascii="Arial" w:hAnsi="Arial" w:cs="Arial"/>
          <w:sz w:val="22"/>
          <w:szCs w:val="22"/>
        </w:rPr>
        <w:t xml:space="preserve"> (SMP;</w:t>
      </w:r>
      <w:r w:rsidR="006B1B1A" w:rsidRPr="002021C6">
        <w:rPr>
          <w:rFonts w:ascii="Arial" w:hAnsi="Arial" w:cs="Arial"/>
          <w:sz w:val="22"/>
          <w:szCs w:val="22"/>
        </w:rPr>
        <w:t xml:space="preserve"> KA1</w:t>
      </w:r>
      <w:r>
        <w:rPr>
          <w:rFonts w:ascii="Arial" w:hAnsi="Arial" w:cs="Arial"/>
          <w:sz w:val="22"/>
          <w:szCs w:val="22"/>
        </w:rPr>
        <w:t>)</w:t>
      </w:r>
      <w:r w:rsidR="006B1B1A" w:rsidRPr="002021C6">
        <w:rPr>
          <w:rFonts w:ascii="Arial" w:hAnsi="Arial" w:cs="Arial"/>
          <w:sz w:val="22"/>
          <w:szCs w:val="22"/>
        </w:rPr>
        <w:t xml:space="preserve"> bę</w:t>
      </w:r>
      <w:r w:rsidR="006B1B1A" w:rsidRPr="002021C6">
        <w:rPr>
          <w:rFonts w:ascii="Arial" w:hAnsi="Arial" w:cs="Arial"/>
          <w:spacing w:val="-2"/>
          <w:sz w:val="22"/>
          <w:szCs w:val="22"/>
        </w:rPr>
        <w:t>d</w:t>
      </w:r>
      <w:r w:rsidR="006B1B1A" w:rsidRPr="002021C6">
        <w:rPr>
          <w:rFonts w:ascii="Arial" w:hAnsi="Arial" w:cs="Arial"/>
          <w:sz w:val="22"/>
          <w:szCs w:val="22"/>
        </w:rPr>
        <w:t>ą</w:t>
      </w:r>
      <w:r w:rsidR="006B1B1A" w:rsidRPr="002021C6">
        <w:rPr>
          <w:rFonts w:ascii="Arial" w:hAnsi="Arial" w:cs="Arial"/>
          <w:spacing w:val="5"/>
          <w:sz w:val="22"/>
          <w:szCs w:val="22"/>
        </w:rPr>
        <w:t xml:space="preserve"> </w:t>
      </w:r>
      <w:r w:rsidR="006B1B1A" w:rsidRPr="002021C6">
        <w:rPr>
          <w:rFonts w:ascii="Arial" w:hAnsi="Arial" w:cs="Arial"/>
          <w:sz w:val="22"/>
          <w:szCs w:val="22"/>
        </w:rPr>
        <w:t>o</w:t>
      </w:r>
      <w:r w:rsidR="006B1B1A" w:rsidRPr="002021C6">
        <w:rPr>
          <w:rFonts w:ascii="Arial" w:hAnsi="Arial" w:cs="Arial"/>
          <w:spacing w:val="-2"/>
          <w:sz w:val="22"/>
          <w:szCs w:val="22"/>
        </w:rPr>
        <w:t>g</w:t>
      </w:r>
      <w:r w:rsidR="006B1B1A" w:rsidRPr="002021C6">
        <w:rPr>
          <w:rFonts w:ascii="Arial" w:hAnsi="Arial" w:cs="Arial"/>
          <w:spacing w:val="1"/>
          <w:sz w:val="22"/>
          <w:szCs w:val="22"/>
        </w:rPr>
        <w:t>ł</w:t>
      </w:r>
      <w:r w:rsidR="006B1B1A" w:rsidRPr="002021C6">
        <w:rPr>
          <w:rFonts w:ascii="Arial" w:hAnsi="Arial" w:cs="Arial"/>
          <w:sz w:val="22"/>
          <w:szCs w:val="22"/>
        </w:rPr>
        <w:t>as</w:t>
      </w:r>
      <w:r w:rsidR="006B1B1A" w:rsidRPr="002021C6">
        <w:rPr>
          <w:rFonts w:ascii="Arial" w:hAnsi="Arial" w:cs="Arial"/>
          <w:spacing w:val="-2"/>
          <w:sz w:val="22"/>
          <w:szCs w:val="22"/>
        </w:rPr>
        <w:t>z</w:t>
      </w:r>
      <w:r w:rsidR="006B1B1A" w:rsidRPr="002021C6">
        <w:rPr>
          <w:rFonts w:ascii="Arial" w:hAnsi="Arial" w:cs="Arial"/>
          <w:sz w:val="22"/>
          <w:szCs w:val="22"/>
        </w:rPr>
        <w:t>a</w:t>
      </w:r>
      <w:r w:rsidR="006B1B1A" w:rsidRPr="002021C6">
        <w:rPr>
          <w:rFonts w:ascii="Arial" w:hAnsi="Arial" w:cs="Arial"/>
          <w:spacing w:val="-2"/>
          <w:sz w:val="22"/>
          <w:szCs w:val="22"/>
        </w:rPr>
        <w:t>n</w:t>
      </w:r>
      <w:r w:rsidR="006B1B1A" w:rsidRPr="002021C6">
        <w:rPr>
          <w:rFonts w:ascii="Arial" w:hAnsi="Arial" w:cs="Arial"/>
          <w:sz w:val="22"/>
          <w:szCs w:val="22"/>
        </w:rPr>
        <w:t>e na s</w:t>
      </w:r>
      <w:r w:rsidR="006B1B1A" w:rsidRPr="002021C6">
        <w:rPr>
          <w:rFonts w:ascii="Arial" w:hAnsi="Arial" w:cs="Arial"/>
          <w:spacing w:val="-1"/>
          <w:sz w:val="22"/>
          <w:szCs w:val="22"/>
        </w:rPr>
        <w:t>tr</w:t>
      </w:r>
      <w:r w:rsidR="006B1B1A" w:rsidRPr="002021C6">
        <w:rPr>
          <w:rFonts w:ascii="Arial" w:hAnsi="Arial" w:cs="Arial"/>
          <w:sz w:val="22"/>
          <w:szCs w:val="22"/>
        </w:rPr>
        <w:t>on</w:t>
      </w:r>
      <w:r w:rsidR="006B1B1A" w:rsidRPr="002021C6">
        <w:rPr>
          <w:rFonts w:ascii="Arial" w:hAnsi="Arial" w:cs="Arial"/>
          <w:spacing w:val="-1"/>
          <w:sz w:val="22"/>
          <w:szCs w:val="22"/>
        </w:rPr>
        <w:t>i</w:t>
      </w:r>
      <w:r w:rsidR="006B1B1A" w:rsidRPr="002021C6">
        <w:rPr>
          <w:rFonts w:ascii="Arial" w:hAnsi="Arial" w:cs="Arial"/>
          <w:sz w:val="22"/>
          <w:szCs w:val="22"/>
        </w:rPr>
        <w:t xml:space="preserve">e </w:t>
      </w:r>
      <w:r w:rsidR="006B1B1A" w:rsidRPr="002021C6">
        <w:rPr>
          <w:rFonts w:ascii="Arial" w:hAnsi="Arial" w:cs="Arial"/>
          <w:spacing w:val="1"/>
          <w:sz w:val="22"/>
          <w:szCs w:val="22"/>
        </w:rPr>
        <w:t>i</w:t>
      </w:r>
      <w:r w:rsidR="006B1B1A" w:rsidRPr="002021C6">
        <w:rPr>
          <w:rFonts w:ascii="Arial" w:hAnsi="Arial" w:cs="Arial"/>
          <w:sz w:val="22"/>
          <w:szCs w:val="22"/>
        </w:rPr>
        <w:t>n</w:t>
      </w:r>
      <w:r w:rsidR="006B1B1A" w:rsidRPr="002021C6">
        <w:rPr>
          <w:rFonts w:ascii="Arial" w:hAnsi="Arial" w:cs="Arial"/>
          <w:spacing w:val="-1"/>
          <w:sz w:val="22"/>
          <w:szCs w:val="22"/>
        </w:rPr>
        <w:t>t</w:t>
      </w:r>
      <w:r w:rsidR="006B1B1A" w:rsidRPr="002021C6">
        <w:rPr>
          <w:rFonts w:ascii="Arial" w:hAnsi="Arial" w:cs="Arial"/>
          <w:sz w:val="22"/>
          <w:szCs w:val="22"/>
        </w:rPr>
        <w:t>e</w:t>
      </w:r>
      <w:r w:rsidR="006B1B1A" w:rsidRPr="002021C6">
        <w:rPr>
          <w:rFonts w:ascii="Arial" w:hAnsi="Arial" w:cs="Arial"/>
          <w:spacing w:val="-1"/>
          <w:sz w:val="22"/>
          <w:szCs w:val="22"/>
        </w:rPr>
        <w:t>r</w:t>
      </w:r>
      <w:r w:rsidR="006B1B1A" w:rsidRPr="002021C6">
        <w:rPr>
          <w:rFonts w:ascii="Arial" w:hAnsi="Arial" w:cs="Arial"/>
          <w:spacing w:val="-2"/>
          <w:sz w:val="22"/>
          <w:szCs w:val="22"/>
        </w:rPr>
        <w:t>n</w:t>
      </w:r>
      <w:r w:rsidR="006B1B1A" w:rsidRPr="002021C6">
        <w:rPr>
          <w:rFonts w:ascii="Arial" w:hAnsi="Arial" w:cs="Arial"/>
          <w:sz w:val="22"/>
          <w:szCs w:val="22"/>
        </w:rPr>
        <w:t>e</w:t>
      </w:r>
      <w:r w:rsidR="006B1B1A" w:rsidRPr="002021C6">
        <w:rPr>
          <w:rFonts w:ascii="Arial" w:hAnsi="Arial" w:cs="Arial"/>
          <w:spacing w:val="-1"/>
          <w:sz w:val="22"/>
          <w:szCs w:val="22"/>
        </w:rPr>
        <w:t>t</w:t>
      </w:r>
      <w:r w:rsidR="006B1B1A" w:rsidRPr="002021C6">
        <w:rPr>
          <w:rFonts w:ascii="Arial" w:hAnsi="Arial" w:cs="Arial"/>
          <w:sz w:val="22"/>
          <w:szCs w:val="22"/>
        </w:rPr>
        <w:t>o</w:t>
      </w:r>
      <w:r w:rsidR="006B1B1A" w:rsidRPr="002021C6">
        <w:rPr>
          <w:rFonts w:ascii="Arial" w:hAnsi="Arial" w:cs="Arial"/>
          <w:spacing w:val="-1"/>
          <w:sz w:val="22"/>
          <w:szCs w:val="22"/>
        </w:rPr>
        <w:t>w</w:t>
      </w:r>
      <w:r w:rsidR="006B1B1A" w:rsidRPr="002021C6">
        <w:rPr>
          <w:rFonts w:ascii="Arial" w:hAnsi="Arial" w:cs="Arial"/>
          <w:spacing w:val="-2"/>
          <w:sz w:val="22"/>
          <w:szCs w:val="22"/>
        </w:rPr>
        <w:t>e</w:t>
      </w:r>
      <w:r w:rsidR="006B1B1A" w:rsidRPr="002021C6">
        <w:rPr>
          <w:rFonts w:ascii="Arial" w:hAnsi="Arial" w:cs="Arial"/>
          <w:sz w:val="22"/>
          <w:szCs w:val="22"/>
        </w:rPr>
        <w:t xml:space="preserve">j </w:t>
      </w:r>
      <w:r w:rsidR="006B1B1A" w:rsidRPr="002021C6">
        <w:rPr>
          <w:rFonts w:ascii="Arial" w:hAnsi="Arial" w:cs="Arial"/>
          <w:spacing w:val="-2"/>
          <w:sz w:val="22"/>
          <w:szCs w:val="22"/>
        </w:rPr>
        <w:t>B</w:t>
      </w:r>
      <w:r w:rsidR="006B1B1A" w:rsidRPr="002021C6">
        <w:rPr>
          <w:rFonts w:ascii="Arial" w:hAnsi="Arial" w:cs="Arial"/>
          <w:spacing w:val="5"/>
          <w:sz w:val="22"/>
          <w:szCs w:val="22"/>
        </w:rPr>
        <w:t>W</w:t>
      </w:r>
      <w:r w:rsidR="006B1B1A" w:rsidRPr="002021C6">
        <w:rPr>
          <w:rFonts w:ascii="Arial" w:hAnsi="Arial" w:cs="Arial"/>
          <w:spacing w:val="-2"/>
          <w:sz w:val="22"/>
          <w:szCs w:val="22"/>
        </w:rPr>
        <w:t>Z</w:t>
      </w:r>
      <w:r w:rsidR="006B1B1A" w:rsidRPr="002021C6">
        <w:rPr>
          <w:rFonts w:ascii="Arial" w:hAnsi="Arial" w:cs="Arial"/>
          <w:sz w:val="22"/>
          <w:szCs w:val="22"/>
        </w:rPr>
        <w:t xml:space="preserve">: </w:t>
      </w:r>
      <w:hyperlink r:id="rId14" w:history="1">
        <w:r w:rsidR="006B1B1A" w:rsidRPr="002021C6">
          <w:rPr>
            <w:rStyle w:val="Hipercze"/>
            <w:rFonts w:ascii="Arial" w:hAnsi="Arial" w:cs="Arial"/>
            <w:color w:val="auto"/>
            <w:sz w:val="22"/>
            <w:szCs w:val="22"/>
          </w:rPr>
          <w:t>www.bwz.uw.edu.pl</w:t>
        </w:r>
      </w:hyperlink>
      <w:r w:rsidR="006B1B1A" w:rsidRPr="002021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</w:t>
      </w:r>
      <w:r w:rsidR="006B1B1A" w:rsidRPr="002021C6">
        <w:rPr>
          <w:rFonts w:ascii="Arial" w:hAnsi="Arial" w:cs="Arial"/>
          <w:sz w:val="22"/>
          <w:szCs w:val="22"/>
        </w:rPr>
        <w:t xml:space="preserve"> </w:t>
      </w:r>
    </w:p>
    <w:p w:rsidR="00B81F8D" w:rsidRPr="006B1B1A" w:rsidRDefault="00B81F8D" w:rsidP="00E85555">
      <w:pPr>
        <w:pStyle w:val="Akapitzlist"/>
        <w:spacing w:after="120" w:line="276" w:lineRule="auto"/>
        <w:ind w:left="0" w:firstLine="567"/>
        <w:rPr>
          <w:rFonts w:ascii="Arial" w:hAnsi="Arial" w:cs="Arial"/>
          <w:i/>
          <w:sz w:val="22"/>
          <w:szCs w:val="22"/>
        </w:rPr>
      </w:pPr>
    </w:p>
    <w:p w:rsidR="008B0EFA" w:rsidRDefault="008B0EFA" w:rsidP="00E85555">
      <w:pPr>
        <w:pStyle w:val="Akapitzlist"/>
        <w:tabs>
          <w:tab w:val="left" w:pos="709"/>
        </w:tabs>
        <w:spacing w:after="120" w:line="276" w:lineRule="auto"/>
        <w:ind w:left="0" w:firstLine="567"/>
        <w:rPr>
          <w:rFonts w:ascii="Arial" w:hAnsi="Arial" w:cs="Arial"/>
          <w:color w:val="000000"/>
          <w:sz w:val="22"/>
          <w:szCs w:val="22"/>
        </w:rPr>
      </w:pPr>
    </w:p>
    <w:p w:rsidR="00E37BFE" w:rsidRPr="003A29DC" w:rsidRDefault="00BB038E" w:rsidP="00E85555">
      <w:pPr>
        <w:autoSpaceDE w:val="0"/>
        <w:autoSpaceDN w:val="0"/>
        <w:adjustRightInd w:val="0"/>
        <w:spacing w:after="120" w:line="276" w:lineRule="auto"/>
        <w:ind w:firstLine="567"/>
        <w:rPr>
          <w:rFonts w:ascii="Helvetica" w:hAnsi="Helvetica" w:cs="Helvetica"/>
          <w:sz w:val="22"/>
          <w:szCs w:val="22"/>
        </w:rPr>
      </w:pPr>
      <w:r w:rsidRPr="003A29DC">
        <w:rPr>
          <w:rFonts w:ascii="Helvetica" w:hAnsi="Helvetica" w:cs="Helvetica"/>
          <w:sz w:val="22"/>
          <w:szCs w:val="22"/>
        </w:rPr>
        <w:tab/>
      </w:r>
      <w:r w:rsidRPr="003A29DC">
        <w:rPr>
          <w:rFonts w:ascii="Helvetica" w:hAnsi="Helvetica" w:cs="Helvetica"/>
          <w:sz w:val="22"/>
          <w:szCs w:val="22"/>
        </w:rPr>
        <w:tab/>
      </w:r>
      <w:r w:rsidRPr="003A29DC">
        <w:rPr>
          <w:rFonts w:ascii="Helvetica" w:hAnsi="Helvetica" w:cs="Helvetica"/>
          <w:sz w:val="22"/>
          <w:szCs w:val="22"/>
        </w:rPr>
        <w:tab/>
      </w:r>
    </w:p>
    <w:p w:rsidR="00E37BFE" w:rsidRDefault="00E37BFE" w:rsidP="00E85555">
      <w:pPr>
        <w:autoSpaceDE w:val="0"/>
        <w:autoSpaceDN w:val="0"/>
        <w:adjustRightInd w:val="0"/>
        <w:spacing w:after="120" w:line="276" w:lineRule="auto"/>
        <w:ind w:firstLine="567"/>
        <w:rPr>
          <w:rFonts w:ascii="Helvetica" w:hAnsi="Helvetica" w:cs="Helvetica"/>
          <w:sz w:val="22"/>
          <w:szCs w:val="22"/>
        </w:rPr>
      </w:pPr>
      <w:r w:rsidRPr="003A29DC">
        <w:rPr>
          <w:rFonts w:ascii="Helvetica" w:hAnsi="Helvetica" w:cs="Helvetica"/>
          <w:sz w:val="22"/>
          <w:szCs w:val="22"/>
        </w:rPr>
        <w:t>Zatwierdził</w:t>
      </w:r>
    </w:p>
    <w:p w:rsidR="002021C6" w:rsidRPr="003A29DC" w:rsidRDefault="002021C6" w:rsidP="00E85555">
      <w:pPr>
        <w:autoSpaceDE w:val="0"/>
        <w:autoSpaceDN w:val="0"/>
        <w:adjustRightInd w:val="0"/>
        <w:spacing w:after="120" w:line="276" w:lineRule="auto"/>
        <w:ind w:firstLine="567"/>
        <w:rPr>
          <w:rFonts w:ascii="Helvetica" w:hAnsi="Helvetica" w:cs="Helvetica"/>
          <w:sz w:val="22"/>
          <w:szCs w:val="22"/>
        </w:rPr>
      </w:pPr>
    </w:p>
    <w:p w:rsidR="00E37BFE" w:rsidRDefault="00E37BFE" w:rsidP="00E85555">
      <w:pPr>
        <w:autoSpaceDE w:val="0"/>
        <w:autoSpaceDN w:val="0"/>
        <w:adjustRightInd w:val="0"/>
        <w:spacing w:after="120" w:line="276" w:lineRule="auto"/>
        <w:ind w:firstLine="567"/>
        <w:rPr>
          <w:rFonts w:ascii="Helvetica" w:hAnsi="Helvetica" w:cs="Helvetica"/>
          <w:sz w:val="22"/>
          <w:szCs w:val="22"/>
        </w:rPr>
      </w:pPr>
      <w:r w:rsidRPr="003A29DC">
        <w:rPr>
          <w:rFonts w:ascii="Helvetica" w:hAnsi="Helvetica" w:cs="Helvetica"/>
          <w:sz w:val="22"/>
          <w:szCs w:val="22"/>
        </w:rPr>
        <w:t xml:space="preserve">Prorektor UW ds. badań naukowych i współpracy prof. dr hab. Alojzy Z. Nowak </w:t>
      </w:r>
    </w:p>
    <w:p w:rsidR="002021C6" w:rsidRPr="003A29DC" w:rsidRDefault="002021C6" w:rsidP="00E85555">
      <w:pPr>
        <w:autoSpaceDE w:val="0"/>
        <w:autoSpaceDN w:val="0"/>
        <w:adjustRightInd w:val="0"/>
        <w:spacing w:after="120" w:line="276" w:lineRule="auto"/>
        <w:ind w:firstLine="567"/>
        <w:rPr>
          <w:rFonts w:ascii="Helvetica" w:hAnsi="Helvetica" w:cs="Helvetica"/>
          <w:sz w:val="22"/>
          <w:szCs w:val="22"/>
        </w:rPr>
      </w:pPr>
    </w:p>
    <w:p w:rsidR="00BB038E" w:rsidRDefault="0024760C" w:rsidP="00E85555">
      <w:pPr>
        <w:autoSpaceDE w:val="0"/>
        <w:autoSpaceDN w:val="0"/>
        <w:adjustRightInd w:val="0"/>
        <w:spacing w:after="120" w:line="276" w:lineRule="auto"/>
        <w:ind w:firstLine="567"/>
        <w:rPr>
          <w:rFonts w:ascii="Helvetica" w:hAnsi="Helvetica" w:cs="Helvetica"/>
          <w:sz w:val="22"/>
          <w:szCs w:val="22"/>
        </w:rPr>
      </w:pPr>
      <w:r w:rsidRPr="003A29DC">
        <w:rPr>
          <w:rFonts w:ascii="Helvetica" w:hAnsi="Helvetica" w:cs="Helvetica"/>
          <w:sz w:val="22"/>
          <w:szCs w:val="22"/>
        </w:rPr>
        <w:t>D</w:t>
      </w:r>
      <w:r w:rsidR="00E37BFE" w:rsidRPr="003A29DC">
        <w:rPr>
          <w:rFonts w:ascii="Helvetica" w:hAnsi="Helvetica" w:cs="Helvetica"/>
          <w:sz w:val="22"/>
          <w:szCs w:val="22"/>
        </w:rPr>
        <w:t>nia</w:t>
      </w:r>
      <w:r>
        <w:rPr>
          <w:rFonts w:ascii="Helvetica" w:hAnsi="Helvetica" w:cs="Helvetica"/>
          <w:sz w:val="22"/>
          <w:szCs w:val="22"/>
        </w:rPr>
        <w:t xml:space="preserve">  </w:t>
      </w:r>
      <w:r w:rsidR="00D4282D">
        <w:rPr>
          <w:rFonts w:ascii="Helvetica" w:hAnsi="Helvetica" w:cs="Helvetica"/>
          <w:sz w:val="22"/>
          <w:szCs w:val="22"/>
        </w:rPr>
        <w:t>29</w:t>
      </w:r>
      <w:r w:rsidR="00115FBB">
        <w:rPr>
          <w:rFonts w:ascii="Helvetica" w:hAnsi="Helvetica" w:cs="Helvetica"/>
          <w:sz w:val="22"/>
          <w:szCs w:val="22"/>
        </w:rPr>
        <w:t>.</w:t>
      </w:r>
      <w:r w:rsidR="00281EAF">
        <w:rPr>
          <w:rFonts w:ascii="Helvetica" w:hAnsi="Helvetica" w:cs="Helvetica"/>
          <w:sz w:val="22"/>
          <w:szCs w:val="22"/>
        </w:rPr>
        <w:t>09.2014 r.</w:t>
      </w:r>
    </w:p>
    <w:p w:rsidR="002021C6" w:rsidRDefault="002021C6" w:rsidP="00E85555">
      <w:pPr>
        <w:autoSpaceDE w:val="0"/>
        <w:autoSpaceDN w:val="0"/>
        <w:adjustRightInd w:val="0"/>
        <w:spacing w:after="120" w:line="276" w:lineRule="auto"/>
        <w:ind w:firstLine="567"/>
        <w:rPr>
          <w:rFonts w:ascii="Helvetica" w:hAnsi="Helvetica" w:cs="Helvetica"/>
          <w:sz w:val="22"/>
          <w:szCs w:val="22"/>
        </w:rPr>
      </w:pPr>
    </w:p>
    <w:p w:rsidR="002021C6" w:rsidRDefault="002021C6" w:rsidP="00E85555">
      <w:pPr>
        <w:autoSpaceDE w:val="0"/>
        <w:autoSpaceDN w:val="0"/>
        <w:adjustRightInd w:val="0"/>
        <w:spacing w:after="120" w:line="276" w:lineRule="auto"/>
        <w:ind w:firstLine="567"/>
        <w:rPr>
          <w:rFonts w:ascii="Helvetica" w:hAnsi="Helvetica" w:cs="Helvetica"/>
          <w:sz w:val="22"/>
          <w:szCs w:val="22"/>
        </w:rPr>
      </w:pPr>
    </w:p>
    <w:p w:rsidR="000B2341" w:rsidRPr="003A29DC" w:rsidRDefault="000B2341" w:rsidP="00E85555">
      <w:pPr>
        <w:spacing w:after="120" w:line="276" w:lineRule="auto"/>
        <w:ind w:firstLine="567"/>
        <w:jc w:val="both"/>
        <w:rPr>
          <w:rFonts w:ascii="Helvetica" w:hAnsi="Helvetica" w:cs="Helvetica"/>
          <w:sz w:val="22"/>
          <w:szCs w:val="22"/>
        </w:rPr>
      </w:pPr>
    </w:p>
    <w:sectPr w:rsidR="000B2341" w:rsidRPr="003A29DC" w:rsidSect="006129E2">
      <w:footerReference w:type="even" r:id="rId15"/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FD4" w:rsidRDefault="00496FD4">
      <w:r>
        <w:separator/>
      </w:r>
    </w:p>
  </w:endnote>
  <w:endnote w:type="continuationSeparator" w:id="0">
    <w:p w:rsidR="00496FD4" w:rsidRDefault="0049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56" w:rsidRDefault="003E2256" w:rsidP="00EB33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2256" w:rsidRDefault="003E2256" w:rsidP="001A03A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56" w:rsidRDefault="003E2256" w:rsidP="00EB33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555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E2256" w:rsidRDefault="003E2256" w:rsidP="001A03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FD4" w:rsidRDefault="00496FD4">
      <w:r>
        <w:separator/>
      </w:r>
    </w:p>
  </w:footnote>
  <w:footnote w:type="continuationSeparator" w:id="0">
    <w:p w:rsidR="00496FD4" w:rsidRDefault="00496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05E7"/>
    <w:multiLevelType w:val="hybridMultilevel"/>
    <w:tmpl w:val="35CE992E"/>
    <w:lvl w:ilvl="0" w:tplc="EF68279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C444C5"/>
    <w:multiLevelType w:val="hybridMultilevel"/>
    <w:tmpl w:val="45D8FE88"/>
    <w:lvl w:ilvl="0" w:tplc="59CA162C">
      <w:start w:val="6"/>
      <w:numFmt w:val="decimal"/>
      <w:lvlText w:val="%1."/>
      <w:lvlJc w:val="left"/>
      <w:pPr>
        <w:tabs>
          <w:tab w:val="num" w:pos="240"/>
        </w:tabs>
        <w:ind w:left="240" w:hanging="780"/>
      </w:pPr>
      <w:rPr>
        <w:rFonts w:hint="default"/>
        <w:b w:val="0"/>
      </w:rPr>
    </w:lvl>
    <w:lvl w:ilvl="1" w:tplc="F54CFF02">
      <w:numFmt w:val="none"/>
      <w:lvlText w:val=""/>
      <w:lvlJc w:val="left"/>
      <w:pPr>
        <w:tabs>
          <w:tab w:val="num" w:pos="360"/>
        </w:tabs>
      </w:pPr>
    </w:lvl>
    <w:lvl w:ilvl="2" w:tplc="B43AB158">
      <w:numFmt w:val="none"/>
      <w:lvlText w:val=""/>
      <w:lvlJc w:val="left"/>
      <w:pPr>
        <w:tabs>
          <w:tab w:val="num" w:pos="360"/>
        </w:tabs>
      </w:pPr>
    </w:lvl>
    <w:lvl w:ilvl="3" w:tplc="1A7C878A">
      <w:numFmt w:val="none"/>
      <w:lvlText w:val=""/>
      <w:lvlJc w:val="left"/>
      <w:pPr>
        <w:tabs>
          <w:tab w:val="num" w:pos="360"/>
        </w:tabs>
      </w:pPr>
    </w:lvl>
    <w:lvl w:ilvl="4" w:tplc="2DB6EAB2">
      <w:numFmt w:val="none"/>
      <w:lvlText w:val=""/>
      <w:lvlJc w:val="left"/>
      <w:pPr>
        <w:tabs>
          <w:tab w:val="num" w:pos="360"/>
        </w:tabs>
      </w:pPr>
    </w:lvl>
    <w:lvl w:ilvl="5" w:tplc="2F30C1B0">
      <w:numFmt w:val="none"/>
      <w:lvlText w:val=""/>
      <w:lvlJc w:val="left"/>
      <w:pPr>
        <w:tabs>
          <w:tab w:val="num" w:pos="360"/>
        </w:tabs>
      </w:pPr>
    </w:lvl>
    <w:lvl w:ilvl="6" w:tplc="2A66FDA2">
      <w:numFmt w:val="none"/>
      <w:lvlText w:val=""/>
      <w:lvlJc w:val="left"/>
      <w:pPr>
        <w:tabs>
          <w:tab w:val="num" w:pos="360"/>
        </w:tabs>
      </w:pPr>
    </w:lvl>
    <w:lvl w:ilvl="7" w:tplc="E24C0ADA">
      <w:numFmt w:val="none"/>
      <w:lvlText w:val=""/>
      <w:lvlJc w:val="left"/>
      <w:pPr>
        <w:tabs>
          <w:tab w:val="num" w:pos="360"/>
        </w:tabs>
      </w:pPr>
    </w:lvl>
    <w:lvl w:ilvl="8" w:tplc="B0424B4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BE5224"/>
    <w:multiLevelType w:val="hybridMultilevel"/>
    <w:tmpl w:val="C7DA8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731AF"/>
    <w:multiLevelType w:val="hybridMultilevel"/>
    <w:tmpl w:val="607E3F76"/>
    <w:lvl w:ilvl="0" w:tplc="03F085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B7B71"/>
    <w:multiLevelType w:val="hybridMultilevel"/>
    <w:tmpl w:val="037611B0"/>
    <w:lvl w:ilvl="0" w:tplc="01DCD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122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EE8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C2D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5EE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9A4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D05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640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988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E835F59"/>
    <w:multiLevelType w:val="hybridMultilevel"/>
    <w:tmpl w:val="4328A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D19F1"/>
    <w:multiLevelType w:val="hybridMultilevel"/>
    <w:tmpl w:val="C7DA8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E6D47"/>
    <w:multiLevelType w:val="hybridMultilevel"/>
    <w:tmpl w:val="323C7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C0860"/>
    <w:multiLevelType w:val="hybridMultilevel"/>
    <w:tmpl w:val="DA466728"/>
    <w:lvl w:ilvl="0" w:tplc="0415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19BD0B13"/>
    <w:multiLevelType w:val="hybridMultilevel"/>
    <w:tmpl w:val="9D880DC8"/>
    <w:lvl w:ilvl="0" w:tplc="640A493A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0">
    <w:nsid w:val="1AB42884"/>
    <w:multiLevelType w:val="hybridMultilevel"/>
    <w:tmpl w:val="0784C3E4"/>
    <w:lvl w:ilvl="0" w:tplc="0415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>
    <w:nsid w:val="20E65BEF"/>
    <w:multiLevelType w:val="hybridMultilevel"/>
    <w:tmpl w:val="C91E370E"/>
    <w:lvl w:ilvl="0" w:tplc="94FAD96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634BB9"/>
    <w:multiLevelType w:val="hybridMultilevel"/>
    <w:tmpl w:val="389ADDA0"/>
    <w:lvl w:ilvl="0" w:tplc="2D1CDB1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AF609A"/>
    <w:multiLevelType w:val="hybridMultilevel"/>
    <w:tmpl w:val="A36852B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167014B"/>
    <w:multiLevelType w:val="hybridMultilevel"/>
    <w:tmpl w:val="75E09EF2"/>
    <w:lvl w:ilvl="0" w:tplc="7E10895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C1468F"/>
    <w:multiLevelType w:val="hybridMultilevel"/>
    <w:tmpl w:val="28721402"/>
    <w:lvl w:ilvl="0" w:tplc="E1E0DDB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B7A05"/>
    <w:multiLevelType w:val="multilevel"/>
    <w:tmpl w:val="E49CB3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hint="default"/>
      </w:rPr>
    </w:lvl>
  </w:abstractNum>
  <w:abstractNum w:abstractNumId="17">
    <w:nsid w:val="3EC01E7F"/>
    <w:multiLevelType w:val="hybridMultilevel"/>
    <w:tmpl w:val="6832CE0A"/>
    <w:lvl w:ilvl="0" w:tplc="0415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8">
    <w:nsid w:val="4AE91951"/>
    <w:multiLevelType w:val="hybridMultilevel"/>
    <w:tmpl w:val="535C6104"/>
    <w:lvl w:ilvl="0" w:tplc="0415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>
    <w:nsid w:val="4CA33FBA"/>
    <w:multiLevelType w:val="hybridMultilevel"/>
    <w:tmpl w:val="7A04589C"/>
    <w:lvl w:ilvl="0" w:tplc="6DC215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215C50"/>
    <w:multiLevelType w:val="hybridMultilevel"/>
    <w:tmpl w:val="464C5B2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0D410AB"/>
    <w:multiLevelType w:val="hybridMultilevel"/>
    <w:tmpl w:val="9AD2E0BA"/>
    <w:lvl w:ilvl="0" w:tplc="CE008C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071AD"/>
    <w:multiLevelType w:val="hybridMultilevel"/>
    <w:tmpl w:val="28721402"/>
    <w:lvl w:ilvl="0" w:tplc="E1E0DDB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90B61"/>
    <w:multiLevelType w:val="hybridMultilevel"/>
    <w:tmpl w:val="535C6104"/>
    <w:lvl w:ilvl="0" w:tplc="0415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5">
    <w:nsid w:val="6147240F"/>
    <w:multiLevelType w:val="hybridMultilevel"/>
    <w:tmpl w:val="535C6104"/>
    <w:lvl w:ilvl="0" w:tplc="0415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6">
    <w:nsid w:val="70362114"/>
    <w:multiLevelType w:val="hybridMultilevel"/>
    <w:tmpl w:val="45D8F172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>
    <w:nsid w:val="7E0C65B0"/>
    <w:multiLevelType w:val="hybridMultilevel"/>
    <w:tmpl w:val="535C6104"/>
    <w:lvl w:ilvl="0" w:tplc="0415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>
    <w:nsid w:val="7E9C0C08"/>
    <w:multiLevelType w:val="hybridMultilevel"/>
    <w:tmpl w:val="535C6104"/>
    <w:lvl w:ilvl="0" w:tplc="BC2C829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sz w:val="32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26"/>
  </w:num>
  <w:num w:numId="2">
    <w:abstractNumId w:val="16"/>
  </w:num>
  <w:num w:numId="3">
    <w:abstractNumId w:val="1"/>
  </w:num>
  <w:num w:numId="4">
    <w:abstractNumId w:val="9"/>
  </w:num>
  <w:num w:numId="5">
    <w:abstractNumId w:val="28"/>
  </w:num>
  <w:num w:numId="6">
    <w:abstractNumId w:val="8"/>
  </w:num>
  <w:num w:numId="7">
    <w:abstractNumId w:val="10"/>
  </w:num>
  <w:num w:numId="8">
    <w:abstractNumId w:val="17"/>
  </w:num>
  <w:num w:numId="9">
    <w:abstractNumId w:val="27"/>
  </w:num>
  <w:num w:numId="10">
    <w:abstractNumId w:val="24"/>
  </w:num>
  <w:num w:numId="11">
    <w:abstractNumId w:val="18"/>
  </w:num>
  <w:num w:numId="12">
    <w:abstractNumId w:val="25"/>
  </w:num>
  <w:num w:numId="13">
    <w:abstractNumId w:val="14"/>
  </w:num>
  <w:num w:numId="14">
    <w:abstractNumId w:val="19"/>
  </w:num>
  <w:num w:numId="15">
    <w:abstractNumId w:val="20"/>
  </w:num>
  <w:num w:numId="16">
    <w:abstractNumId w:val="13"/>
  </w:num>
  <w:num w:numId="17">
    <w:abstractNumId w:val="5"/>
  </w:num>
  <w:num w:numId="18">
    <w:abstractNumId w:val="4"/>
  </w:num>
  <w:num w:numId="19">
    <w:abstractNumId w:val="7"/>
  </w:num>
  <w:num w:numId="20">
    <w:abstractNumId w:val="6"/>
  </w:num>
  <w:num w:numId="21">
    <w:abstractNumId w:val="2"/>
  </w:num>
  <w:num w:numId="22">
    <w:abstractNumId w:val="21"/>
  </w:num>
  <w:num w:numId="26">
    <w:abstractNumId w:val="12"/>
  </w:num>
  <w:num w:numId="27">
    <w:abstractNumId w:val="0"/>
  </w:num>
  <w:num w:numId="28">
    <w:abstractNumId w:val="22"/>
  </w:num>
  <w:num w:numId="29">
    <w:abstractNumId w:val="11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A3"/>
    <w:rsid w:val="00007552"/>
    <w:rsid w:val="0001088E"/>
    <w:rsid w:val="00011D01"/>
    <w:rsid w:val="0001436B"/>
    <w:rsid w:val="0003261E"/>
    <w:rsid w:val="00032C33"/>
    <w:rsid w:val="00032F37"/>
    <w:rsid w:val="00033BBC"/>
    <w:rsid w:val="00035911"/>
    <w:rsid w:val="00037497"/>
    <w:rsid w:val="00046576"/>
    <w:rsid w:val="00083436"/>
    <w:rsid w:val="00085040"/>
    <w:rsid w:val="0009793E"/>
    <w:rsid w:val="000A52E3"/>
    <w:rsid w:val="000B2341"/>
    <w:rsid w:val="000D3256"/>
    <w:rsid w:val="000E239C"/>
    <w:rsid w:val="000E2ED5"/>
    <w:rsid w:val="000E7766"/>
    <w:rsid w:val="000F1257"/>
    <w:rsid w:val="000F4D01"/>
    <w:rsid w:val="00102358"/>
    <w:rsid w:val="001122EE"/>
    <w:rsid w:val="00115FBB"/>
    <w:rsid w:val="00127F73"/>
    <w:rsid w:val="001324E2"/>
    <w:rsid w:val="00137926"/>
    <w:rsid w:val="00141175"/>
    <w:rsid w:val="0015386A"/>
    <w:rsid w:val="001568CE"/>
    <w:rsid w:val="001573BF"/>
    <w:rsid w:val="0016329A"/>
    <w:rsid w:val="00174FEE"/>
    <w:rsid w:val="00187AF0"/>
    <w:rsid w:val="00195A61"/>
    <w:rsid w:val="001A03A8"/>
    <w:rsid w:val="001A1FB0"/>
    <w:rsid w:val="001A23A5"/>
    <w:rsid w:val="001B36A3"/>
    <w:rsid w:val="001B4418"/>
    <w:rsid w:val="001B4583"/>
    <w:rsid w:val="001C7944"/>
    <w:rsid w:val="001D019D"/>
    <w:rsid w:val="001E010F"/>
    <w:rsid w:val="001E015C"/>
    <w:rsid w:val="001E0F9B"/>
    <w:rsid w:val="001F0FA6"/>
    <w:rsid w:val="001F28F5"/>
    <w:rsid w:val="001F6A1A"/>
    <w:rsid w:val="001F7B1F"/>
    <w:rsid w:val="001F7CC0"/>
    <w:rsid w:val="002017A3"/>
    <w:rsid w:val="002021C6"/>
    <w:rsid w:val="002059E1"/>
    <w:rsid w:val="0023133D"/>
    <w:rsid w:val="00243700"/>
    <w:rsid w:val="00244583"/>
    <w:rsid w:val="00245EAF"/>
    <w:rsid w:val="0024760C"/>
    <w:rsid w:val="00261CDF"/>
    <w:rsid w:val="00265373"/>
    <w:rsid w:val="002707BE"/>
    <w:rsid w:val="00271463"/>
    <w:rsid w:val="00281EAF"/>
    <w:rsid w:val="00290C5D"/>
    <w:rsid w:val="00293B60"/>
    <w:rsid w:val="002A2E76"/>
    <w:rsid w:val="002A6969"/>
    <w:rsid w:val="002A6B29"/>
    <w:rsid w:val="002A6F4D"/>
    <w:rsid w:val="002B2A3C"/>
    <w:rsid w:val="002C1F87"/>
    <w:rsid w:val="002E6A25"/>
    <w:rsid w:val="002E7050"/>
    <w:rsid w:val="00302473"/>
    <w:rsid w:val="003137B6"/>
    <w:rsid w:val="003153B1"/>
    <w:rsid w:val="003172DA"/>
    <w:rsid w:val="00326D75"/>
    <w:rsid w:val="0033115B"/>
    <w:rsid w:val="00331767"/>
    <w:rsid w:val="00334B0F"/>
    <w:rsid w:val="00335BEA"/>
    <w:rsid w:val="00341E2D"/>
    <w:rsid w:val="003420D4"/>
    <w:rsid w:val="0034758B"/>
    <w:rsid w:val="0035412B"/>
    <w:rsid w:val="003556AF"/>
    <w:rsid w:val="00355DF4"/>
    <w:rsid w:val="003614FB"/>
    <w:rsid w:val="00363FEC"/>
    <w:rsid w:val="003A29DC"/>
    <w:rsid w:val="003A436C"/>
    <w:rsid w:val="003B18EE"/>
    <w:rsid w:val="003C511E"/>
    <w:rsid w:val="003C6029"/>
    <w:rsid w:val="003D089A"/>
    <w:rsid w:val="003D0F36"/>
    <w:rsid w:val="003D4E7D"/>
    <w:rsid w:val="003D62AC"/>
    <w:rsid w:val="003E0118"/>
    <w:rsid w:val="003E1E38"/>
    <w:rsid w:val="003E2256"/>
    <w:rsid w:val="003E7099"/>
    <w:rsid w:val="003F5173"/>
    <w:rsid w:val="003F53AF"/>
    <w:rsid w:val="00406F1C"/>
    <w:rsid w:val="00407D30"/>
    <w:rsid w:val="004138CE"/>
    <w:rsid w:val="004160A9"/>
    <w:rsid w:val="0041781B"/>
    <w:rsid w:val="0044059A"/>
    <w:rsid w:val="00441A37"/>
    <w:rsid w:val="004513F3"/>
    <w:rsid w:val="004523A3"/>
    <w:rsid w:val="004535B7"/>
    <w:rsid w:val="00460C45"/>
    <w:rsid w:val="0046568F"/>
    <w:rsid w:val="00474700"/>
    <w:rsid w:val="00476523"/>
    <w:rsid w:val="004823CA"/>
    <w:rsid w:val="00486D17"/>
    <w:rsid w:val="00491B7F"/>
    <w:rsid w:val="004931BC"/>
    <w:rsid w:val="00496FD4"/>
    <w:rsid w:val="004A1FE7"/>
    <w:rsid w:val="004A299B"/>
    <w:rsid w:val="004B66BE"/>
    <w:rsid w:val="004C6599"/>
    <w:rsid w:val="004C75F2"/>
    <w:rsid w:val="004D3154"/>
    <w:rsid w:val="004E39C6"/>
    <w:rsid w:val="004E6A1C"/>
    <w:rsid w:val="004F10E8"/>
    <w:rsid w:val="004F1202"/>
    <w:rsid w:val="005037DE"/>
    <w:rsid w:val="0052163B"/>
    <w:rsid w:val="00531C29"/>
    <w:rsid w:val="00555B37"/>
    <w:rsid w:val="00557849"/>
    <w:rsid w:val="00564FE7"/>
    <w:rsid w:val="005763BF"/>
    <w:rsid w:val="005802E7"/>
    <w:rsid w:val="0058033E"/>
    <w:rsid w:val="00580C13"/>
    <w:rsid w:val="0058208F"/>
    <w:rsid w:val="005834D1"/>
    <w:rsid w:val="0059390E"/>
    <w:rsid w:val="005A37E4"/>
    <w:rsid w:val="005A4B25"/>
    <w:rsid w:val="005A5F45"/>
    <w:rsid w:val="005B0578"/>
    <w:rsid w:val="005C04C9"/>
    <w:rsid w:val="005C7DEE"/>
    <w:rsid w:val="005D151E"/>
    <w:rsid w:val="005D256F"/>
    <w:rsid w:val="005D70A7"/>
    <w:rsid w:val="005E0746"/>
    <w:rsid w:val="005E7F82"/>
    <w:rsid w:val="005F3D9B"/>
    <w:rsid w:val="005F5024"/>
    <w:rsid w:val="00604835"/>
    <w:rsid w:val="00607B96"/>
    <w:rsid w:val="006129E2"/>
    <w:rsid w:val="006252DC"/>
    <w:rsid w:val="00633A48"/>
    <w:rsid w:val="00634C47"/>
    <w:rsid w:val="00641B15"/>
    <w:rsid w:val="00653B0B"/>
    <w:rsid w:val="00656CED"/>
    <w:rsid w:val="0065791A"/>
    <w:rsid w:val="006775AF"/>
    <w:rsid w:val="00681B57"/>
    <w:rsid w:val="00683EA2"/>
    <w:rsid w:val="006853B0"/>
    <w:rsid w:val="00691638"/>
    <w:rsid w:val="006A3452"/>
    <w:rsid w:val="006A66A4"/>
    <w:rsid w:val="006A7479"/>
    <w:rsid w:val="006B11A9"/>
    <w:rsid w:val="006B1B1A"/>
    <w:rsid w:val="006B5A0D"/>
    <w:rsid w:val="006C14CD"/>
    <w:rsid w:val="006C60C9"/>
    <w:rsid w:val="006D4075"/>
    <w:rsid w:val="006D73BB"/>
    <w:rsid w:val="006E05C8"/>
    <w:rsid w:val="006E1EA0"/>
    <w:rsid w:val="006F3B8D"/>
    <w:rsid w:val="006F3D5A"/>
    <w:rsid w:val="0070054A"/>
    <w:rsid w:val="007008D9"/>
    <w:rsid w:val="007030FE"/>
    <w:rsid w:val="0071031B"/>
    <w:rsid w:val="00711FAE"/>
    <w:rsid w:val="00721C87"/>
    <w:rsid w:val="00725910"/>
    <w:rsid w:val="00734F6B"/>
    <w:rsid w:val="007432DC"/>
    <w:rsid w:val="0074639C"/>
    <w:rsid w:val="00750E2A"/>
    <w:rsid w:val="00750FAF"/>
    <w:rsid w:val="00752040"/>
    <w:rsid w:val="00752BE7"/>
    <w:rsid w:val="007601D1"/>
    <w:rsid w:val="00764CEC"/>
    <w:rsid w:val="0076752D"/>
    <w:rsid w:val="00771B1A"/>
    <w:rsid w:val="00777CAC"/>
    <w:rsid w:val="00783FF2"/>
    <w:rsid w:val="007935C4"/>
    <w:rsid w:val="0079611E"/>
    <w:rsid w:val="007A12A7"/>
    <w:rsid w:val="007A168D"/>
    <w:rsid w:val="007A7DEF"/>
    <w:rsid w:val="007B0433"/>
    <w:rsid w:val="007B1314"/>
    <w:rsid w:val="007B1B55"/>
    <w:rsid w:val="007B37F2"/>
    <w:rsid w:val="007B64D7"/>
    <w:rsid w:val="007C1642"/>
    <w:rsid w:val="007C7147"/>
    <w:rsid w:val="007D50B4"/>
    <w:rsid w:val="007F55A9"/>
    <w:rsid w:val="00805D66"/>
    <w:rsid w:val="0082608E"/>
    <w:rsid w:val="00842674"/>
    <w:rsid w:val="00842ADA"/>
    <w:rsid w:val="00845516"/>
    <w:rsid w:val="00857231"/>
    <w:rsid w:val="008574C3"/>
    <w:rsid w:val="008613E5"/>
    <w:rsid w:val="00862767"/>
    <w:rsid w:val="008940C8"/>
    <w:rsid w:val="008A22D0"/>
    <w:rsid w:val="008A2802"/>
    <w:rsid w:val="008B0EFA"/>
    <w:rsid w:val="008B22AC"/>
    <w:rsid w:val="008B49F3"/>
    <w:rsid w:val="008C0113"/>
    <w:rsid w:val="008C1286"/>
    <w:rsid w:val="008C2041"/>
    <w:rsid w:val="008F1CFA"/>
    <w:rsid w:val="0090245F"/>
    <w:rsid w:val="00905F89"/>
    <w:rsid w:val="00906865"/>
    <w:rsid w:val="00912A22"/>
    <w:rsid w:val="00916348"/>
    <w:rsid w:val="00921BF6"/>
    <w:rsid w:val="00923998"/>
    <w:rsid w:val="00927252"/>
    <w:rsid w:val="00934E0F"/>
    <w:rsid w:val="00935834"/>
    <w:rsid w:val="00936D5F"/>
    <w:rsid w:val="00942FAF"/>
    <w:rsid w:val="00943642"/>
    <w:rsid w:val="00944CA1"/>
    <w:rsid w:val="00951C51"/>
    <w:rsid w:val="00966872"/>
    <w:rsid w:val="009706AD"/>
    <w:rsid w:val="00976B89"/>
    <w:rsid w:val="00982919"/>
    <w:rsid w:val="0098655F"/>
    <w:rsid w:val="00995C25"/>
    <w:rsid w:val="009A4644"/>
    <w:rsid w:val="009A6985"/>
    <w:rsid w:val="009B0B6C"/>
    <w:rsid w:val="009B26C5"/>
    <w:rsid w:val="009C535E"/>
    <w:rsid w:val="009C56E9"/>
    <w:rsid w:val="009D21EA"/>
    <w:rsid w:val="009D49E8"/>
    <w:rsid w:val="009D7205"/>
    <w:rsid w:val="009E4640"/>
    <w:rsid w:val="009E4C9B"/>
    <w:rsid w:val="009F7CA5"/>
    <w:rsid w:val="00A06FB6"/>
    <w:rsid w:val="00A1598D"/>
    <w:rsid w:val="00A23263"/>
    <w:rsid w:val="00A23775"/>
    <w:rsid w:val="00A25A0A"/>
    <w:rsid w:val="00A30248"/>
    <w:rsid w:val="00A31A73"/>
    <w:rsid w:val="00A32C43"/>
    <w:rsid w:val="00A34A71"/>
    <w:rsid w:val="00A454A3"/>
    <w:rsid w:val="00A55198"/>
    <w:rsid w:val="00A55D47"/>
    <w:rsid w:val="00A80485"/>
    <w:rsid w:val="00AA2004"/>
    <w:rsid w:val="00AB0D51"/>
    <w:rsid w:val="00AB5088"/>
    <w:rsid w:val="00AC3328"/>
    <w:rsid w:val="00AD33B1"/>
    <w:rsid w:val="00AE0C71"/>
    <w:rsid w:val="00AE0C94"/>
    <w:rsid w:val="00AF47EE"/>
    <w:rsid w:val="00AF4A5D"/>
    <w:rsid w:val="00AF6FBB"/>
    <w:rsid w:val="00B12F00"/>
    <w:rsid w:val="00B13790"/>
    <w:rsid w:val="00B253F8"/>
    <w:rsid w:val="00B25D83"/>
    <w:rsid w:val="00B32356"/>
    <w:rsid w:val="00B45889"/>
    <w:rsid w:val="00B61516"/>
    <w:rsid w:val="00B66AE4"/>
    <w:rsid w:val="00B81F8D"/>
    <w:rsid w:val="00B86404"/>
    <w:rsid w:val="00B87D7E"/>
    <w:rsid w:val="00B911CF"/>
    <w:rsid w:val="00B915EC"/>
    <w:rsid w:val="00BA5C14"/>
    <w:rsid w:val="00BB038E"/>
    <w:rsid w:val="00BB21AD"/>
    <w:rsid w:val="00BB4A35"/>
    <w:rsid w:val="00BB65C9"/>
    <w:rsid w:val="00BB6CB8"/>
    <w:rsid w:val="00BC28B2"/>
    <w:rsid w:val="00BD5847"/>
    <w:rsid w:val="00BE0C09"/>
    <w:rsid w:val="00BE1DDB"/>
    <w:rsid w:val="00BE2568"/>
    <w:rsid w:val="00BE2582"/>
    <w:rsid w:val="00BE5EBE"/>
    <w:rsid w:val="00BF2EDD"/>
    <w:rsid w:val="00C141FA"/>
    <w:rsid w:val="00C1591B"/>
    <w:rsid w:val="00C23DC1"/>
    <w:rsid w:val="00C262EF"/>
    <w:rsid w:val="00C372E9"/>
    <w:rsid w:val="00C41A86"/>
    <w:rsid w:val="00C57BC2"/>
    <w:rsid w:val="00C602A8"/>
    <w:rsid w:val="00C62A87"/>
    <w:rsid w:val="00C66E9F"/>
    <w:rsid w:val="00C8219C"/>
    <w:rsid w:val="00C9081A"/>
    <w:rsid w:val="00C929AD"/>
    <w:rsid w:val="00C941DB"/>
    <w:rsid w:val="00CA0B62"/>
    <w:rsid w:val="00CA2FF1"/>
    <w:rsid w:val="00CA3067"/>
    <w:rsid w:val="00CA6B0B"/>
    <w:rsid w:val="00CA7A6F"/>
    <w:rsid w:val="00CB09B1"/>
    <w:rsid w:val="00CB18C5"/>
    <w:rsid w:val="00CB522B"/>
    <w:rsid w:val="00CC08A0"/>
    <w:rsid w:val="00CC7549"/>
    <w:rsid w:val="00CD3C2C"/>
    <w:rsid w:val="00CF5E52"/>
    <w:rsid w:val="00D148FE"/>
    <w:rsid w:val="00D23316"/>
    <w:rsid w:val="00D2796A"/>
    <w:rsid w:val="00D36E78"/>
    <w:rsid w:val="00D4122E"/>
    <w:rsid w:val="00D425A1"/>
    <w:rsid w:val="00D4282D"/>
    <w:rsid w:val="00D47602"/>
    <w:rsid w:val="00D52607"/>
    <w:rsid w:val="00D674A9"/>
    <w:rsid w:val="00D7527C"/>
    <w:rsid w:val="00D96EF1"/>
    <w:rsid w:val="00DA02E6"/>
    <w:rsid w:val="00DA1B7E"/>
    <w:rsid w:val="00DA2497"/>
    <w:rsid w:val="00DA3AA5"/>
    <w:rsid w:val="00DB102B"/>
    <w:rsid w:val="00DC6247"/>
    <w:rsid w:val="00DD12F4"/>
    <w:rsid w:val="00DD16EE"/>
    <w:rsid w:val="00DD263E"/>
    <w:rsid w:val="00DD599B"/>
    <w:rsid w:val="00DD6759"/>
    <w:rsid w:val="00DD745F"/>
    <w:rsid w:val="00DE182D"/>
    <w:rsid w:val="00DF059A"/>
    <w:rsid w:val="00DF0BD3"/>
    <w:rsid w:val="00DF18A9"/>
    <w:rsid w:val="00DF36A9"/>
    <w:rsid w:val="00DF7186"/>
    <w:rsid w:val="00DF7C46"/>
    <w:rsid w:val="00E02E19"/>
    <w:rsid w:val="00E066B1"/>
    <w:rsid w:val="00E07C05"/>
    <w:rsid w:val="00E11EE1"/>
    <w:rsid w:val="00E12DD3"/>
    <w:rsid w:val="00E14764"/>
    <w:rsid w:val="00E16513"/>
    <w:rsid w:val="00E17CDF"/>
    <w:rsid w:val="00E2099B"/>
    <w:rsid w:val="00E2320B"/>
    <w:rsid w:val="00E35138"/>
    <w:rsid w:val="00E37BFE"/>
    <w:rsid w:val="00E422A8"/>
    <w:rsid w:val="00E440E4"/>
    <w:rsid w:val="00E57DFA"/>
    <w:rsid w:val="00E616A5"/>
    <w:rsid w:val="00E64D13"/>
    <w:rsid w:val="00E65A84"/>
    <w:rsid w:val="00E76678"/>
    <w:rsid w:val="00E77E89"/>
    <w:rsid w:val="00E809BA"/>
    <w:rsid w:val="00E85555"/>
    <w:rsid w:val="00E86427"/>
    <w:rsid w:val="00E86F30"/>
    <w:rsid w:val="00EB336A"/>
    <w:rsid w:val="00F01817"/>
    <w:rsid w:val="00F025E7"/>
    <w:rsid w:val="00F1419A"/>
    <w:rsid w:val="00F16545"/>
    <w:rsid w:val="00F17C8D"/>
    <w:rsid w:val="00F22455"/>
    <w:rsid w:val="00F2554C"/>
    <w:rsid w:val="00F30D3A"/>
    <w:rsid w:val="00F33BD7"/>
    <w:rsid w:val="00F56537"/>
    <w:rsid w:val="00F57D0D"/>
    <w:rsid w:val="00F60E82"/>
    <w:rsid w:val="00F6225F"/>
    <w:rsid w:val="00F646B4"/>
    <w:rsid w:val="00F71A7D"/>
    <w:rsid w:val="00F76F86"/>
    <w:rsid w:val="00F77500"/>
    <w:rsid w:val="00F80BF8"/>
    <w:rsid w:val="00F8184E"/>
    <w:rsid w:val="00F84F4F"/>
    <w:rsid w:val="00F90F90"/>
    <w:rsid w:val="00F95B58"/>
    <w:rsid w:val="00FA173E"/>
    <w:rsid w:val="00FC0240"/>
    <w:rsid w:val="00FC2815"/>
    <w:rsid w:val="00FD7E34"/>
    <w:rsid w:val="00FE7890"/>
    <w:rsid w:val="00FF5397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8210B87-7152-4330-B1AD-390DCE57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paragraph" w:styleId="Tekstpodstawowywcity">
    <w:name w:val="Body Text Indent"/>
    <w:basedOn w:val="Normalny"/>
    <w:pPr>
      <w:ind w:left="180" w:hanging="720"/>
      <w:jc w:val="both"/>
    </w:pPr>
    <w:rPr>
      <w:sz w:val="28"/>
    </w:rPr>
  </w:style>
  <w:style w:type="character" w:styleId="Hipercze">
    <w:name w:val="Hyperlink"/>
    <w:rPr>
      <w:color w:val="0000FF"/>
      <w:u w:val="single"/>
    </w:rPr>
  </w:style>
  <w:style w:type="paragraph" w:styleId="Tekstpodstawowywcity2">
    <w:name w:val="Body Text Indent 2"/>
    <w:basedOn w:val="Normalny"/>
    <w:pPr>
      <w:ind w:left="-180" w:hanging="360"/>
      <w:jc w:val="both"/>
    </w:pPr>
    <w:rPr>
      <w:i/>
      <w:iCs/>
      <w:sz w:val="28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">
    <w:name w:val="Body Text"/>
    <w:basedOn w:val="Normalny"/>
    <w:pPr>
      <w:jc w:val="both"/>
    </w:pPr>
    <w:rPr>
      <w:b/>
      <w:bCs/>
      <w:sz w:val="28"/>
    </w:rPr>
  </w:style>
  <w:style w:type="paragraph" w:styleId="Tekstpodstawowy2">
    <w:name w:val="Body Text 2"/>
    <w:basedOn w:val="Normalny"/>
    <w:pPr>
      <w:jc w:val="both"/>
    </w:pPr>
    <w:rPr>
      <w:b/>
      <w:bCs/>
    </w:rPr>
  </w:style>
  <w:style w:type="paragraph" w:styleId="Tekstpodstawowywcity3">
    <w:name w:val="Body Text Indent 3"/>
    <w:basedOn w:val="Normalny"/>
    <w:pPr>
      <w:ind w:left="360" w:hanging="360"/>
      <w:jc w:val="both"/>
    </w:pPr>
  </w:style>
  <w:style w:type="paragraph" w:styleId="Tekstprzypisukocowego">
    <w:name w:val="endnote text"/>
    <w:basedOn w:val="Normalny"/>
    <w:semiHidden/>
    <w:rsid w:val="00491B7F"/>
    <w:rPr>
      <w:sz w:val="20"/>
      <w:szCs w:val="20"/>
    </w:rPr>
  </w:style>
  <w:style w:type="character" w:styleId="Odwoanieprzypisukocowego">
    <w:name w:val="endnote reference"/>
    <w:semiHidden/>
    <w:rsid w:val="00491B7F"/>
    <w:rPr>
      <w:vertAlign w:val="superscript"/>
    </w:rPr>
  </w:style>
  <w:style w:type="paragraph" w:styleId="Tekstdymka">
    <w:name w:val="Balloon Text"/>
    <w:basedOn w:val="Normalny"/>
    <w:semiHidden/>
    <w:rsid w:val="00CC08A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1A03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A03A8"/>
  </w:style>
  <w:style w:type="paragraph" w:styleId="Akapitzlist">
    <w:name w:val="List Paragraph"/>
    <w:basedOn w:val="Normalny"/>
    <w:uiPriority w:val="34"/>
    <w:qFormat/>
    <w:rsid w:val="00A454A3"/>
    <w:pPr>
      <w:ind w:left="708"/>
    </w:pPr>
  </w:style>
  <w:style w:type="character" w:customStyle="1" w:styleId="Absatz-Standardschriftart">
    <w:name w:val="Absatz-Standardschriftart"/>
    <w:rsid w:val="00B81F8D"/>
  </w:style>
  <w:style w:type="character" w:customStyle="1" w:styleId="Domylnaczcionkaakapitu1">
    <w:name w:val="Domyślna czcionka akapitu1"/>
    <w:rsid w:val="00B81F8D"/>
  </w:style>
  <w:style w:type="character" w:customStyle="1" w:styleId="Znakinumeracji">
    <w:name w:val="Znaki numeracji"/>
    <w:rsid w:val="00B81F8D"/>
  </w:style>
  <w:style w:type="paragraph" w:customStyle="1" w:styleId="Nagwek10">
    <w:name w:val="Nagłówek1"/>
    <w:basedOn w:val="Normalny"/>
    <w:next w:val="Tekstpodstawowy"/>
    <w:rsid w:val="00B81F8D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styleId="Lista">
    <w:name w:val="List"/>
    <w:basedOn w:val="Tekstpodstawowy"/>
    <w:rsid w:val="00B81F8D"/>
    <w:pPr>
      <w:suppressAutoHyphens/>
      <w:spacing w:after="120" w:line="276" w:lineRule="auto"/>
      <w:jc w:val="left"/>
    </w:pPr>
    <w:rPr>
      <w:rFonts w:ascii="Calibri" w:hAnsi="Calibri" w:cs="Mangal"/>
      <w:b w:val="0"/>
      <w:bCs w:val="0"/>
      <w:sz w:val="22"/>
      <w:szCs w:val="22"/>
      <w:lang w:val="en-US" w:eastAsia="ar-SA"/>
    </w:rPr>
  </w:style>
  <w:style w:type="paragraph" w:customStyle="1" w:styleId="Podpis1">
    <w:name w:val="Podpis1"/>
    <w:basedOn w:val="Normalny"/>
    <w:rsid w:val="00B81F8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lang w:val="en-US" w:eastAsia="ar-SA"/>
    </w:rPr>
  </w:style>
  <w:style w:type="paragraph" w:customStyle="1" w:styleId="Indeks">
    <w:name w:val="Indeks"/>
    <w:basedOn w:val="Normalny"/>
    <w:rsid w:val="00B81F8D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val="en-US" w:eastAsia="ar-SA"/>
    </w:rPr>
  </w:style>
  <w:style w:type="paragraph" w:styleId="Bezodstpw">
    <w:name w:val="No Spacing"/>
    <w:uiPriority w:val="1"/>
    <w:qFormat/>
    <w:rsid w:val="00B81F8D"/>
    <w:pPr>
      <w:suppressAutoHyphens/>
    </w:pPr>
    <w:rPr>
      <w:rFonts w:ascii="Calibri" w:hAnsi="Calibri" w:cs="Calibri"/>
      <w:sz w:val="22"/>
      <w:szCs w:val="22"/>
      <w:lang w:val="en-US" w:eastAsia="ar-SA"/>
    </w:rPr>
  </w:style>
  <w:style w:type="paragraph" w:styleId="Nagwek">
    <w:name w:val="header"/>
    <w:basedOn w:val="Normalny"/>
    <w:link w:val="NagwekZnak"/>
    <w:rsid w:val="00C37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372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uropa.eu/about-eu/instituions-bodies/index_pl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rasmusplus.org.pl/dokumenty/szkolnictwo-wyzsz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.europa.eu/programmes/erasmus-plus/documents/erasmus-plus-programme-guide_en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c.europa.eu/programmes/erasmus-plus/documents/erasmus-plus-programme-guide_pl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wz.uw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F9E4C-C670-4C42-9339-26D0B4E2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1323</Words>
  <Characters>9497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 STYPENDIALNA</vt:lpstr>
    </vt:vector>
  </TitlesOfParts>
  <Company>Microsoft</Company>
  <LinksUpToDate>false</LinksUpToDate>
  <CharactersWithSpaces>10799</CharactersWithSpaces>
  <SharedDoc>false</SharedDoc>
  <HLinks>
    <vt:vector size="30" baseType="variant">
      <vt:variant>
        <vt:i4>5111838</vt:i4>
      </vt:variant>
      <vt:variant>
        <vt:i4>12</vt:i4>
      </vt:variant>
      <vt:variant>
        <vt:i4>0</vt:i4>
      </vt:variant>
      <vt:variant>
        <vt:i4>5</vt:i4>
      </vt:variant>
      <vt:variant>
        <vt:lpwstr>http://www.bwz.uw.edu.pl/</vt:lpwstr>
      </vt:variant>
      <vt:variant>
        <vt:lpwstr/>
      </vt:variant>
      <vt:variant>
        <vt:i4>4784241</vt:i4>
      </vt:variant>
      <vt:variant>
        <vt:i4>9</vt:i4>
      </vt:variant>
      <vt:variant>
        <vt:i4>0</vt:i4>
      </vt:variant>
      <vt:variant>
        <vt:i4>5</vt:i4>
      </vt:variant>
      <vt:variant>
        <vt:lpwstr>http://europa.eu/about-eu/instituions-bodies/index_pl.htm</vt:lpwstr>
      </vt:variant>
      <vt:variant>
        <vt:lpwstr/>
      </vt:variant>
      <vt:variant>
        <vt:i4>7340130</vt:i4>
      </vt:variant>
      <vt:variant>
        <vt:i4>6</vt:i4>
      </vt:variant>
      <vt:variant>
        <vt:i4>0</vt:i4>
      </vt:variant>
      <vt:variant>
        <vt:i4>5</vt:i4>
      </vt:variant>
      <vt:variant>
        <vt:lpwstr>http://erasmusplus.org.pl/dokumenty/szkolnictwo-wyzsze/</vt:lpwstr>
      </vt:variant>
      <vt:variant>
        <vt:lpwstr/>
      </vt:variant>
      <vt:variant>
        <vt:i4>4718715</vt:i4>
      </vt:variant>
      <vt:variant>
        <vt:i4>3</vt:i4>
      </vt:variant>
      <vt:variant>
        <vt:i4>0</vt:i4>
      </vt:variant>
      <vt:variant>
        <vt:i4>5</vt:i4>
      </vt:variant>
      <vt:variant>
        <vt:lpwstr>http://ec.europa.eu/programmes/erasmus-plus/documents/erasmus-plus-programme-guide_en.pdf</vt:lpwstr>
      </vt:variant>
      <vt:variant>
        <vt:lpwstr/>
      </vt:variant>
      <vt:variant>
        <vt:i4>6094969</vt:i4>
      </vt:variant>
      <vt:variant>
        <vt:i4>0</vt:i4>
      </vt:variant>
      <vt:variant>
        <vt:i4>0</vt:i4>
      </vt:variant>
      <vt:variant>
        <vt:i4>5</vt:i4>
      </vt:variant>
      <vt:variant>
        <vt:lpwstr>http://ec.europa.eu/programmes/erasmus-plus/documents/erasmus-plus-programme-guide_pl.pdf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 STYPENDIALNA</dc:title>
  <dc:subject/>
  <dc:creator>DR6l</dc:creator>
  <cp:keywords/>
  <cp:lastModifiedBy>Jerzy Pysiak</cp:lastModifiedBy>
  <cp:revision>2</cp:revision>
  <cp:lastPrinted>2014-09-30T15:24:00Z</cp:lastPrinted>
  <dcterms:created xsi:type="dcterms:W3CDTF">2014-10-02T16:05:00Z</dcterms:created>
  <dcterms:modified xsi:type="dcterms:W3CDTF">2014-10-02T16:05:00Z</dcterms:modified>
</cp:coreProperties>
</file>