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0EDF" w14:textId="77777777" w:rsidR="009B75A0" w:rsidRPr="002C5AB9" w:rsidRDefault="009B75A0" w:rsidP="00C8538C">
      <w:pPr>
        <w:spacing w:line="240" w:lineRule="auto"/>
        <w:jc w:val="center"/>
        <w:rPr>
          <w:rFonts w:ascii="Times New Roman,Bold" w:hAnsi="Times New Roman,Bold" w:cs="Times New Roman"/>
          <w:sz w:val="24"/>
          <w:lang w:eastAsia="pl-PL"/>
        </w:rPr>
      </w:pPr>
    </w:p>
    <w:p w14:paraId="3FE5FB2D" w14:textId="72CD0FFE" w:rsidR="005F4EF9" w:rsidRPr="006330E6" w:rsidRDefault="005F4EF9" w:rsidP="00C8538C">
      <w:pPr>
        <w:spacing w:line="240" w:lineRule="auto"/>
        <w:jc w:val="center"/>
        <w:rPr>
          <w:rFonts w:ascii="Times New Roman,Bold" w:hAnsi="Times New Roman,Bold" w:cs="Times New Roman"/>
          <w:szCs w:val="28"/>
          <w:lang w:eastAsia="pl-PL"/>
        </w:rPr>
      </w:pPr>
      <w:r w:rsidRPr="006330E6">
        <w:rPr>
          <w:rFonts w:ascii="Times New Roman,Bold" w:hAnsi="Times New Roman,Bold" w:cs="Times New Roman"/>
          <w:szCs w:val="28"/>
          <w:lang w:eastAsia="pl-PL"/>
        </w:rPr>
        <w:t xml:space="preserve">PROGRAM SPECJALIZACJI NAUCZYCIELSKIEJ NA STUDIACH </w:t>
      </w:r>
      <w:r w:rsidR="00E54EE9">
        <w:rPr>
          <w:rFonts w:ascii="Times New Roman,Bold" w:hAnsi="Times New Roman,Bold" w:cs="Times New Roman"/>
          <w:szCs w:val="28"/>
          <w:lang w:eastAsia="pl-PL"/>
        </w:rPr>
        <w:t>PODYPLOMOWYCH</w:t>
      </w:r>
    </w:p>
    <w:p w14:paraId="64E71415" w14:textId="37629EA0" w:rsidR="008A7301" w:rsidRDefault="006330E6" w:rsidP="008A7301">
      <w:pPr>
        <w:pStyle w:val="Akapitzlist"/>
        <w:spacing w:line="240" w:lineRule="auto"/>
        <w:ind w:left="1080"/>
        <w:jc w:val="center"/>
        <w:rPr>
          <w:rFonts w:cs="Times New Roman"/>
          <w:szCs w:val="28"/>
          <w:lang w:eastAsia="pl-PL"/>
        </w:rPr>
      </w:pPr>
      <w:r w:rsidRPr="0069615F">
        <w:rPr>
          <w:rFonts w:cs="Times New Roman"/>
          <w:szCs w:val="28"/>
          <w:lang w:eastAsia="pl-PL"/>
        </w:rPr>
        <w:t xml:space="preserve">przygotowanie </w:t>
      </w:r>
      <w:r>
        <w:rPr>
          <w:rFonts w:cs="Times New Roman"/>
          <w:szCs w:val="28"/>
          <w:lang w:eastAsia="pl-PL"/>
        </w:rPr>
        <w:t xml:space="preserve">pedagogiczne </w:t>
      </w:r>
      <w:r w:rsidRPr="0069615F">
        <w:rPr>
          <w:rFonts w:cs="Times New Roman"/>
          <w:szCs w:val="28"/>
          <w:lang w:eastAsia="pl-PL"/>
        </w:rPr>
        <w:t xml:space="preserve">do nauczania </w:t>
      </w:r>
      <w:r>
        <w:rPr>
          <w:rFonts w:cs="Times New Roman"/>
          <w:szCs w:val="28"/>
          <w:lang w:eastAsia="pl-PL"/>
        </w:rPr>
        <w:t>kolejnego</w:t>
      </w:r>
      <w:r w:rsidR="00C4087D">
        <w:rPr>
          <w:rFonts w:cs="Times New Roman"/>
          <w:szCs w:val="28"/>
          <w:lang w:eastAsia="pl-PL"/>
        </w:rPr>
        <w:t xml:space="preserve"> przedmiotu</w:t>
      </w:r>
    </w:p>
    <w:p w14:paraId="6F85FD81" w14:textId="00C6C7AE" w:rsidR="006330E6" w:rsidRDefault="006330E6" w:rsidP="008A7301">
      <w:pPr>
        <w:pStyle w:val="Akapitzlist"/>
        <w:spacing w:line="240" w:lineRule="auto"/>
        <w:ind w:left="1080"/>
        <w:jc w:val="center"/>
        <w:rPr>
          <w:rFonts w:cs="Times New Roman"/>
          <w:szCs w:val="28"/>
          <w:lang w:eastAsia="pl-PL"/>
        </w:rPr>
      </w:pPr>
      <w:r>
        <w:rPr>
          <w:rFonts w:cs="Times New Roman"/>
          <w:szCs w:val="28"/>
          <w:lang w:eastAsia="pl-PL"/>
        </w:rPr>
        <w:t>w szkole podstawowej i szkołach ponadpodstawowych</w:t>
      </w:r>
    </w:p>
    <w:p w14:paraId="025B3035" w14:textId="7DAA9D6D" w:rsidR="006330E6" w:rsidRPr="0054129C" w:rsidRDefault="006330E6" w:rsidP="006330E6">
      <w:pPr>
        <w:spacing w:line="240" w:lineRule="auto"/>
        <w:ind w:left="360"/>
        <w:jc w:val="center"/>
        <w:rPr>
          <w:rFonts w:cs="Times New Roman"/>
          <w:b/>
          <w:szCs w:val="28"/>
          <w:lang w:eastAsia="pl-PL"/>
        </w:rPr>
      </w:pPr>
      <w:r w:rsidRPr="00833F58">
        <w:rPr>
          <w:rFonts w:cs="Times New Roman"/>
          <w:szCs w:val="28"/>
          <w:lang w:eastAsia="pl-PL"/>
        </w:rPr>
        <w:t>przedmiot</w:t>
      </w:r>
      <w:r w:rsidRPr="0054129C">
        <w:rPr>
          <w:rFonts w:cs="Times New Roman"/>
          <w:b/>
          <w:szCs w:val="28"/>
          <w:lang w:eastAsia="pl-PL"/>
        </w:rPr>
        <w:t xml:space="preserve"> </w:t>
      </w:r>
      <w:r w:rsidR="00E54EE9">
        <w:rPr>
          <w:rFonts w:cs="Times New Roman"/>
          <w:b/>
          <w:szCs w:val="28"/>
          <w:lang w:eastAsia="pl-PL"/>
        </w:rPr>
        <w:t>Historia</w:t>
      </w:r>
    </w:p>
    <w:p w14:paraId="3C3CFF6A" w14:textId="156654FD" w:rsidR="0069615F" w:rsidRPr="002C5AB9" w:rsidRDefault="0069615F" w:rsidP="00C8538C">
      <w:pPr>
        <w:spacing w:line="240" w:lineRule="auto"/>
        <w:jc w:val="center"/>
        <w:rPr>
          <w:rFonts w:ascii="Times New Roman,Bold" w:hAnsi="Times New Roman,Bold" w:cs="Times New Roman"/>
          <w:sz w:val="24"/>
          <w:lang w:eastAsia="pl-PL"/>
        </w:rPr>
      </w:pPr>
    </w:p>
    <w:p w14:paraId="74E1BCB2" w14:textId="13D65C4A" w:rsidR="005F4EF9" w:rsidRPr="002C5AB9" w:rsidRDefault="00572750" w:rsidP="00C8538C">
      <w:pPr>
        <w:spacing w:line="240" w:lineRule="auto"/>
        <w:jc w:val="center"/>
        <w:rPr>
          <w:rFonts w:cs="Times New Roman"/>
          <w:sz w:val="24"/>
          <w:lang w:eastAsia="pl-PL"/>
        </w:rPr>
      </w:pPr>
      <w:r w:rsidRPr="002C5AB9">
        <w:rPr>
          <w:rFonts w:ascii="Times New Roman,Bold" w:hAnsi="Times New Roman,Bold" w:cs="Times New Roman"/>
          <w:szCs w:val="28"/>
          <w:lang w:eastAsia="pl-PL"/>
        </w:rPr>
        <w:t>Obowiązuje od 1 X 201</w:t>
      </w:r>
      <w:r w:rsidR="00BB142A">
        <w:rPr>
          <w:rFonts w:ascii="Times New Roman,Bold" w:hAnsi="Times New Roman,Bold" w:cs="Times New Roman"/>
          <w:szCs w:val="28"/>
          <w:lang w:eastAsia="pl-PL"/>
        </w:rPr>
        <w:t>9</w:t>
      </w:r>
      <w:r w:rsidR="005F4EF9" w:rsidRPr="002C5AB9">
        <w:rPr>
          <w:rFonts w:ascii="Times New Roman,Bold" w:hAnsi="Times New Roman,Bold" w:cs="Times New Roman"/>
          <w:szCs w:val="28"/>
          <w:lang w:eastAsia="pl-PL"/>
        </w:rPr>
        <w:t xml:space="preserve"> r.</w:t>
      </w:r>
    </w:p>
    <w:p w14:paraId="40D73F79" w14:textId="6DA62C0E" w:rsidR="006330E6" w:rsidRDefault="006330E6" w:rsidP="006330E6">
      <w:pPr>
        <w:spacing w:line="240" w:lineRule="auto"/>
        <w:rPr>
          <w:rFonts w:cs="Times New Roman"/>
          <w:sz w:val="24"/>
          <w:lang w:eastAsia="pl-PL"/>
        </w:rPr>
      </w:pPr>
      <w:r>
        <w:rPr>
          <w:rFonts w:cs="Times New Roman"/>
          <w:sz w:val="24"/>
          <w:lang w:eastAsia="pl-PL"/>
        </w:rPr>
        <w:t xml:space="preserve">Program zgodny z Rozporządzeniem Ministra Nauki i Szkolnictwa Wyższego z dn. </w:t>
      </w:r>
      <w:r w:rsidR="004F43CC">
        <w:rPr>
          <w:rFonts w:cs="Times New Roman"/>
          <w:sz w:val="24"/>
          <w:lang w:eastAsia="pl-PL"/>
        </w:rPr>
        <w:t xml:space="preserve">25. lipca 2019 r. </w:t>
      </w:r>
    </w:p>
    <w:p w14:paraId="5D750770" w14:textId="7A6F7ACF" w:rsidR="00C4087D" w:rsidRDefault="006330E6" w:rsidP="006330E6">
      <w:pPr>
        <w:spacing w:line="240" w:lineRule="auto"/>
        <w:jc w:val="both"/>
        <w:rPr>
          <w:rFonts w:cs="Times New Roman"/>
          <w:sz w:val="24"/>
          <w:lang w:eastAsia="pl-PL"/>
        </w:rPr>
      </w:pPr>
      <w:r>
        <w:rPr>
          <w:rFonts w:cs="Times New Roman"/>
          <w:sz w:val="24"/>
          <w:lang w:eastAsia="pl-PL"/>
        </w:rPr>
        <w:t xml:space="preserve">Absolwent studiów </w:t>
      </w:r>
      <w:r w:rsidR="00E54EE9">
        <w:rPr>
          <w:rFonts w:cs="Times New Roman"/>
          <w:sz w:val="24"/>
          <w:lang w:eastAsia="pl-PL"/>
        </w:rPr>
        <w:t xml:space="preserve">podyplomowych </w:t>
      </w:r>
      <w:r>
        <w:rPr>
          <w:rFonts w:cs="Times New Roman"/>
          <w:sz w:val="24"/>
          <w:lang w:eastAsia="pl-PL"/>
        </w:rPr>
        <w:t xml:space="preserve">na kierunku </w:t>
      </w:r>
      <w:r w:rsidRPr="00C4087D">
        <w:rPr>
          <w:rFonts w:cs="Times New Roman"/>
          <w:b/>
          <w:sz w:val="24"/>
          <w:lang w:eastAsia="pl-PL"/>
        </w:rPr>
        <w:t>Historia</w:t>
      </w:r>
      <w:r>
        <w:rPr>
          <w:rFonts w:cs="Times New Roman"/>
          <w:sz w:val="24"/>
          <w:lang w:eastAsia="pl-PL"/>
        </w:rPr>
        <w:t xml:space="preserve">, który zrealizował program specjalizacji nauczycielskiej uzyskuje </w:t>
      </w:r>
      <w:r w:rsidR="00E54EE9">
        <w:rPr>
          <w:rFonts w:cs="Times New Roman"/>
          <w:sz w:val="24"/>
          <w:lang w:eastAsia="pl-PL"/>
        </w:rPr>
        <w:t xml:space="preserve">kompetencje </w:t>
      </w:r>
      <w:r>
        <w:rPr>
          <w:rFonts w:cs="Times New Roman"/>
          <w:sz w:val="24"/>
          <w:lang w:eastAsia="pl-PL"/>
        </w:rPr>
        <w:t xml:space="preserve">do zajmowania stanowiska nauczyciela </w:t>
      </w:r>
      <w:r w:rsidR="006876D4">
        <w:rPr>
          <w:rFonts w:cs="Times New Roman"/>
          <w:sz w:val="24"/>
          <w:lang w:eastAsia="pl-PL"/>
        </w:rPr>
        <w:t xml:space="preserve">przedmiotu </w:t>
      </w:r>
      <w:r w:rsidR="00C4087D" w:rsidRPr="00C4087D">
        <w:rPr>
          <w:rFonts w:cs="Times New Roman"/>
          <w:b/>
          <w:sz w:val="24"/>
          <w:lang w:eastAsia="pl-PL"/>
        </w:rPr>
        <w:t>Historia</w:t>
      </w:r>
      <w:r w:rsidR="00C4087D">
        <w:rPr>
          <w:rFonts w:cs="Times New Roman"/>
          <w:sz w:val="24"/>
          <w:lang w:eastAsia="pl-PL"/>
        </w:rPr>
        <w:t>:</w:t>
      </w:r>
    </w:p>
    <w:p w14:paraId="5ABF288F" w14:textId="7CE890E0" w:rsidR="00C4087D" w:rsidRPr="00C4087D" w:rsidRDefault="00C4087D" w:rsidP="00C4087D">
      <w:pPr>
        <w:spacing w:line="240" w:lineRule="auto"/>
        <w:jc w:val="both"/>
        <w:rPr>
          <w:rFonts w:cs="Times New Roman"/>
          <w:sz w:val="24"/>
          <w:lang w:eastAsia="pl-PL"/>
        </w:rPr>
      </w:pPr>
      <w:r>
        <w:rPr>
          <w:rFonts w:cs="Times New Roman"/>
          <w:sz w:val="24"/>
          <w:lang w:eastAsia="pl-PL"/>
        </w:rPr>
        <w:t>1. we wszystkich typach szkół, jeżeli posiada tytuł magistra;</w:t>
      </w:r>
    </w:p>
    <w:p w14:paraId="47CCB2C7" w14:textId="30FA3822" w:rsidR="00C4087D" w:rsidRDefault="00C4087D" w:rsidP="006330E6">
      <w:pPr>
        <w:spacing w:line="240" w:lineRule="auto"/>
        <w:jc w:val="both"/>
        <w:rPr>
          <w:rFonts w:cs="Times New Roman"/>
          <w:sz w:val="24"/>
          <w:lang w:eastAsia="pl-PL"/>
        </w:rPr>
      </w:pPr>
      <w:r>
        <w:rPr>
          <w:rFonts w:cs="Times New Roman"/>
          <w:sz w:val="24"/>
          <w:lang w:eastAsia="pl-PL"/>
        </w:rPr>
        <w:t>2. w szkole podstawowej, jeżeli posiada tytuł licencjata.</w:t>
      </w:r>
    </w:p>
    <w:p w14:paraId="1CAACF24" w14:textId="1CA3A0DD" w:rsidR="006330E6" w:rsidRPr="00C4087D" w:rsidRDefault="006330E6" w:rsidP="00C4087D">
      <w:pPr>
        <w:spacing w:line="240" w:lineRule="auto"/>
        <w:jc w:val="right"/>
        <w:rPr>
          <w:rFonts w:cs="Times New Roman"/>
          <w:sz w:val="22"/>
          <w:szCs w:val="22"/>
          <w:lang w:eastAsia="pl-PL"/>
        </w:rPr>
      </w:pPr>
      <w:r w:rsidRPr="00C4087D">
        <w:rPr>
          <w:rFonts w:cs="Times New Roman"/>
          <w:sz w:val="22"/>
          <w:szCs w:val="22"/>
          <w:lang w:eastAsia="pl-PL"/>
        </w:rPr>
        <w:t xml:space="preserve">(Rozporządzenie Ministra Edukacji Narodowej z dn. 1.08.2017 r. w sprawie szczegółowych kwalifikacji wymaganych od nauczycieli, Dz.U., z dn. 24.08.2017, poz. 1575, </w:t>
      </w:r>
      <w:r w:rsidRPr="00C4087D">
        <w:rPr>
          <w:rFonts w:cs="Times New Roman"/>
          <w:sz w:val="22"/>
          <w:szCs w:val="22"/>
        </w:rPr>
        <w:t xml:space="preserve">§ </w:t>
      </w:r>
      <w:r w:rsidR="006876D4" w:rsidRPr="00C4087D">
        <w:rPr>
          <w:rFonts w:cs="Times New Roman"/>
          <w:sz w:val="22"/>
          <w:szCs w:val="22"/>
        </w:rPr>
        <w:t xml:space="preserve">3, </w:t>
      </w:r>
      <w:r w:rsidRPr="00C4087D">
        <w:rPr>
          <w:rFonts w:cs="Times New Roman"/>
          <w:sz w:val="22"/>
          <w:szCs w:val="22"/>
        </w:rPr>
        <w:t>4</w:t>
      </w:r>
      <w:r w:rsidR="00C4087D">
        <w:rPr>
          <w:rFonts w:cs="Times New Roman"/>
          <w:sz w:val="22"/>
          <w:szCs w:val="22"/>
        </w:rPr>
        <w:t>.</w:t>
      </w:r>
      <w:r w:rsidRPr="00C4087D">
        <w:rPr>
          <w:rFonts w:cs="Times New Roman"/>
          <w:sz w:val="22"/>
          <w:szCs w:val="22"/>
        </w:rPr>
        <w:t>)</w:t>
      </w:r>
    </w:p>
    <w:p w14:paraId="75056E20" w14:textId="77777777" w:rsidR="00C4087D" w:rsidRDefault="00C4087D" w:rsidP="006330E6">
      <w:pPr>
        <w:spacing w:line="240" w:lineRule="auto"/>
        <w:jc w:val="both"/>
        <w:rPr>
          <w:rFonts w:cs="Times New Roman"/>
          <w:sz w:val="24"/>
          <w:lang w:eastAsia="pl-PL"/>
        </w:rPr>
      </w:pPr>
    </w:p>
    <w:p w14:paraId="0AB23EE5" w14:textId="7A8B13A7" w:rsidR="00F27D20" w:rsidRDefault="00F27D20" w:rsidP="006330E6">
      <w:pPr>
        <w:spacing w:line="240" w:lineRule="auto"/>
        <w:jc w:val="both"/>
        <w:rPr>
          <w:rFonts w:cs="Times New Roman"/>
          <w:sz w:val="24"/>
          <w:lang w:eastAsia="pl-PL"/>
        </w:rPr>
      </w:pPr>
      <w:r>
        <w:rPr>
          <w:rFonts w:cs="Times New Roman"/>
          <w:sz w:val="24"/>
          <w:lang w:eastAsia="pl-PL"/>
        </w:rPr>
        <w:t xml:space="preserve">Specjalizację nauczycielską na studiach </w:t>
      </w:r>
      <w:r w:rsidR="00C4087D">
        <w:rPr>
          <w:rFonts w:cs="Times New Roman"/>
          <w:sz w:val="24"/>
          <w:lang w:eastAsia="pl-PL"/>
        </w:rPr>
        <w:t xml:space="preserve">podyplomowych </w:t>
      </w:r>
      <w:r>
        <w:rPr>
          <w:rFonts w:cs="Times New Roman"/>
          <w:sz w:val="24"/>
          <w:lang w:eastAsia="pl-PL"/>
        </w:rPr>
        <w:t xml:space="preserve">– przygotowanie pedagogiczne do nauczania drugiego przedmiotu: </w:t>
      </w:r>
      <w:r w:rsidR="00C4087D">
        <w:rPr>
          <w:rFonts w:cs="Times New Roman"/>
          <w:sz w:val="24"/>
          <w:lang w:eastAsia="pl-PL"/>
        </w:rPr>
        <w:t xml:space="preserve">przedmiot </w:t>
      </w:r>
      <w:r w:rsidR="00C4087D">
        <w:rPr>
          <w:rFonts w:cs="Times New Roman"/>
          <w:b/>
          <w:sz w:val="24"/>
          <w:lang w:eastAsia="pl-PL"/>
        </w:rPr>
        <w:t>H</w:t>
      </w:r>
      <w:r w:rsidR="00C4087D" w:rsidRPr="00C4087D">
        <w:rPr>
          <w:rFonts w:cs="Times New Roman"/>
          <w:b/>
          <w:sz w:val="24"/>
          <w:lang w:eastAsia="pl-PL"/>
        </w:rPr>
        <w:t>istoria</w:t>
      </w:r>
      <w:r w:rsidR="00C4087D">
        <w:rPr>
          <w:rFonts w:cs="Times New Roman"/>
          <w:sz w:val="24"/>
          <w:lang w:eastAsia="pl-PL"/>
        </w:rPr>
        <w:t xml:space="preserve"> </w:t>
      </w:r>
      <w:r>
        <w:rPr>
          <w:rFonts w:cs="Times New Roman"/>
          <w:sz w:val="24"/>
          <w:lang w:eastAsia="pl-PL"/>
        </w:rPr>
        <w:t xml:space="preserve">mogą realizować: </w:t>
      </w:r>
    </w:p>
    <w:p w14:paraId="04A511A8" w14:textId="23C404CE" w:rsidR="00F27D20" w:rsidRPr="00F27D20" w:rsidRDefault="00F27D20" w:rsidP="00F27D20">
      <w:pPr>
        <w:spacing w:line="240" w:lineRule="auto"/>
        <w:jc w:val="both"/>
        <w:rPr>
          <w:rFonts w:cs="Times New Roman"/>
          <w:sz w:val="24"/>
          <w:lang w:eastAsia="pl-PL"/>
        </w:rPr>
      </w:pPr>
      <w:r>
        <w:rPr>
          <w:rFonts w:cs="Times New Roman"/>
          <w:sz w:val="24"/>
          <w:lang w:eastAsia="pl-PL"/>
        </w:rPr>
        <w:t xml:space="preserve">1. </w:t>
      </w:r>
      <w:r w:rsidRPr="00F27D20">
        <w:rPr>
          <w:rFonts w:cs="Times New Roman"/>
          <w:sz w:val="24"/>
          <w:lang w:eastAsia="pl-PL"/>
        </w:rPr>
        <w:t xml:space="preserve">absolwenci studiów I </w:t>
      </w:r>
      <w:r w:rsidR="00C4087D">
        <w:rPr>
          <w:rFonts w:cs="Times New Roman"/>
          <w:sz w:val="24"/>
          <w:lang w:eastAsia="pl-PL"/>
        </w:rPr>
        <w:t xml:space="preserve">i II </w:t>
      </w:r>
      <w:r w:rsidRPr="00F27D20">
        <w:rPr>
          <w:rFonts w:cs="Times New Roman"/>
          <w:sz w:val="24"/>
          <w:lang w:eastAsia="pl-PL"/>
        </w:rPr>
        <w:t xml:space="preserve">stopnia na kierunkach z </w:t>
      </w:r>
      <w:r w:rsidR="00C4087D">
        <w:rPr>
          <w:rFonts w:cs="Times New Roman"/>
          <w:sz w:val="24"/>
          <w:lang w:eastAsia="pl-PL"/>
        </w:rPr>
        <w:t xml:space="preserve">obszaru </w:t>
      </w:r>
      <w:r w:rsidRPr="00F27D20">
        <w:rPr>
          <w:rFonts w:cs="Times New Roman"/>
          <w:sz w:val="24"/>
          <w:lang w:eastAsia="pl-PL"/>
        </w:rPr>
        <w:t xml:space="preserve">nauk </w:t>
      </w:r>
      <w:r w:rsidR="00C4087D">
        <w:rPr>
          <w:rFonts w:cs="Times New Roman"/>
          <w:sz w:val="24"/>
          <w:lang w:eastAsia="pl-PL"/>
        </w:rPr>
        <w:t xml:space="preserve">humanistycznych, </w:t>
      </w:r>
      <w:r w:rsidRPr="00F27D20">
        <w:rPr>
          <w:rFonts w:cs="Times New Roman"/>
          <w:sz w:val="24"/>
          <w:lang w:eastAsia="pl-PL"/>
        </w:rPr>
        <w:t>społecznych</w:t>
      </w:r>
      <w:r w:rsidR="00C4087D">
        <w:rPr>
          <w:rFonts w:cs="Times New Roman"/>
          <w:sz w:val="24"/>
          <w:lang w:eastAsia="pl-PL"/>
        </w:rPr>
        <w:t>, filologicznych</w:t>
      </w:r>
      <w:r w:rsidRPr="00F27D20">
        <w:rPr>
          <w:rFonts w:cs="Times New Roman"/>
          <w:sz w:val="24"/>
          <w:lang w:eastAsia="pl-PL"/>
        </w:rPr>
        <w:t>;</w:t>
      </w:r>
    </w:p>
    <w:p w14:paraId="5C390679" w14:textId="114C8E27" w:rsidR="006876D4" w:rsidRPr="00F27D20" w:rsidRDefault="00F27D20" w:rsidP="00F27D20">
      <w:pPr>
        <w:spacing w:line="240" w:lineRule="auto"/>
        <w:jc w:val="both"/>
        <w:rPr>
          <w:rFonts w:cs="Times New Roman"/>
          <w:sz w:val="24"/>
          <w:lang w:eastAsia="pl-PL"/>
        </w:rPr>
      </w:pPr>
      <w:r>
        <w:rPr>
          <w:rFonts w:cs="Times New Roman"/>
          <w:sz w:val="24"/>
          <w:lang w:eastAsia="pl-PL"/>
        </w:rPr>
        <w:t>2.</w:t>
      </w:r>
      <w:r w:rsidRPr="00F27D20">
        <w:rPr>
          <w:rFonts w:cs="Times New Roman"/>
          <w:sz w:val="24"/>
          <w:lang w:eastAsia="pl-PL"/>
        </w:rPr>
        <w:t xml:space="preserve"> posiadają </w:t>
      </w:r>
      <w:r w:rsidR="00C4087D">
        <w:rPr>
          <w:rFonts w:cs="Times New Roman"/>
          <w:sz w:val="24"/>
          <w:lang w:eastAsia="pl-PL"/>
        </w:rPr>
        <w:t>kwalifikacje do nauczania pierwszego przedmiotu</w:t>
      </w:r>
      <w:r w:rsidRPr="00F27D20">
        <w:rPr>
          <w:rFonts w:cs="Times New Roman"/>
          <w:sz w:val="24"/>
          <w:lang w:eastAsia="pl-PL"/>
        </w:rPr>
        <w:t xml:space="preserve">. </w:t>
      </w:r>
    </w:p>
    <w:p w14:paraId="331BF08B" w14:textId="68874111" w:rsidR="00C8538C" w:rsidRPr="002C5AB9" w:rsidRDefault="00C8538C" w:rsidP="00C8538C">
      <w:pPr>
        <w:spacing w:line="240" w:lineRule="auto"/>
        <w:rPr>
          <w:rFonts w:cs="Times New Roman"/>
          <w:sz w:val="24"/>
          <w:lang w:eastAsia="pl-PL"/>
        </w:rPr>
      </w:pPr>
    </w:p>
    <w:p w14:paraId="3E17A62B" w14:textId="328E164A" w:rsidR="00083E67" w:rsidRDefault="0054129C" w:rsidP="00C8538C">
      <w:pPr>
        <w:spacing w:line="240" w:lineRule="auto"/>
        <w:rPr>
          <w:rFonts w:cs="Times New Roman"/>
          <w:sz w:val="22"/>
          <w:szCs w:val="22"/>
          <w:lang w:eastAsia="pl-PL"/>
        </w:rPr>
      </w:pPr>
      <w:r w:rsidRPr="002C5AB9">
        <w:rPr>
          <w:rFonts w:cs="Times New Roman"/>
          <w:sz w:val="24"/>
          <w:lang w:eastAsia="pl-PL"/>
        </w:rPr>
        <w:t>Moduł</w:t>
      </w:r>
      <w:r>
        <w:rPr>
          <w:rFonts w:cs="Times New Roman"/>
          <w:sz w:val="24"/>
          <w:lang w:eastAsia="pl-PL"/>
        </w:rPr>
        <w:t xml:space="preserve"> </w:t>
      </w:r>
      <w:r>
        <w:rPr>
          <w:rFonts w:cs="Times New Roman"/>
          <w:b/>
          <w:sz w:val="24"/>
          <w:lang w:eastAsia="pl-PL"/>
        </w:rPr>
        <w:t>E.</w:t>
      </w:r>
      <w:r w:rsidRPr="002C5AB9">
        <w:rPr>
          <w:rFonts w:cs="Times New Roman"/>
          <w:sz w:val="24"/>
          <w:lang w:eastAsia="pl-PL"/>
        </w:rPr>
        <w:t xml:space="preserve">: </w:t>
      </w:r>
      <w:r w:rsidRPr="002C5AB9">
        <w:rPr>
          <w:rFonts w:cs="Times New Roman"/>
          <w:sz w:val="22"/>
          <w:szCs w:val="22"/>
          <w:lang w:eastAsia="pl-PL"/>
        </w:rPr>
        <w:t xml:space="preserve">przygotowanie </w:t>
      </w:r>
      <w:r>
        <w:rPr>
          <w:rFonts w:cs="Times New Roman"/>
          <w:sz w:val="22"/>
          <w:szCs w:val="22"/>
          <w:lang w:eastAsia="pl-PL"/>
        </w:rPr>
        <w:t>dydaktyczne do nauczania kolejnego przedmiotu</w:t>
      </w:r>
      <w:r w:rsidR="003244F1">
        <w:rPr>
          <w:rFonts w:cs="Times New Roman"/>
          <w:sz w:val="22"/>
          <w:szCs w:val="22"/>
          <w:lang w:eastAsia="pl-PL"/>
        </w:rPr>
        <w:t>: przedmiot</w:t>
      </w:r>
      <w:r w:rsidR="002F2C7E">
        <w:rPr>
          <w:rFonts w:cs="Times New Roman"/>
          <w:sz w:val="22"/>
          <w:szCs w:val="22"/>
          <w:lang w:eastAsia="pl-PL"/>
        </w:rPr>
        <w:t>;</w:t>
      </w:r>
    </w:p>
    <w:p w14:paraId="648B7060" w14:textId="538F1A7D" w:rsidR="00DD300A" w:rsidRPr="002C5AB9" w:rsidRDefault="00DD300A" w:rsidP="00DD300A">
      <w:pPr>
        <w:spacing w:line="240" w:lineRule="auto"/>
        <w:rPr>
          <w:rFonts w:cs="Times New Roman"/>
          <w:sz w:val="22"/>
          <w:szCs w:val="22"/>
          <w:lang w:eastAsia="pl-PL"/>
        </w:rPr>
      </w:pPr>
      <w:r w:rsidRPr="002C5AB9">
        <w:rPr>
          <w:rFonts w:cs="Times New Roman"/>
          <w:sz w:val="22"/>
          <w:szCs w:val="22"/>
          <w:lang w:eastAsia="pl-PL"/>
        </w:rPr>
        <w:t xml:space="preserve">Program modułu </w:t>
      </w:r>
      <w:r>
        <w:rPr>
          <w:rFonts w:cs="Times New Roman"/>
          <w:b/>
          <w:sz w:val="22"/>
          <w:szCs w:val="22"/>
          <w:lang w:eastAsia="pl-PL"/>
        </w:rPr>
        <w:t>E.</w:t>
      </w:r>
      <w:r w:rsidRPr="00E2591B">
        <w:rPr>
          <w:rFonts w:cs="Times New Roman"/>
          <w:sz w:val="22"/>
          <w:szCs w:val="22"/>
          <w:lang w:eastAsia="pl-PL"/>
        </w:rPr>
        <w:t xml:space="preserve"> </w:t>
      </w:r>
      <w:r w:rsidRPr="002C5AB9">
        <w:rPr>
          <w:rFonts w:cs="Times New Roman"/>
          <w:sz w:val="22"/>
          <w:szCs w:val="22"/>
          <w:lang w:eastAsia="pl-PL"/>
        </w:rPr>
        <w:t xml:space="preserve">– przygotowanie </w:t>
      </w:r>
      <w:r>
        <w:rPr>
          <w:rFonts w:cs="Times New Roman"/>
          <w:sz w:val="22"/>
          <w:szCs w:val="22"/>
          <w:lang w:eastAsia="pl-PL"/>
        </w:rPr>
        <w:t>dydaktyczne do nauczania kolejnego przedmiotu</w:t>
      </w:r>
    </w:p>
    <w:tbl>
      <w:tblPr>
        <w:tblW w:w="14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2675"/>
        <w:gridCol w:w="1701"/>
        <w:gridCol w:w="2834"/>
        <w:gridCol w:w="568"/>
      </w:tblGrid>
      <w:tr w:rsidR="00DD300A" w:rsidRPr="002C5AB9" w14:paraId="62079100" w14:textId="77777777" w:rsidTr="00F01F3D"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62EDC3" w14:textId="77777777" w:rsidR="00DD300A" w:rsidRPr="002C5AB9" w:rsidRDefault="00DD300A" w:rsidP="004934C1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2C5AB9">
              <w:rPr>
                <w:rFonts w:cs="Times New Roman"/>
                <w:sz w:val="22"/>
                <w:szCs w:val="22"/>
                <w:lang w:eastAsia="pl-PL"/>
              </w:rPr>
              <w:t xml:space="preserve">Przedmiot 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483857" w14:textId="77777777" w:rsidR="00DD300A" w:rsidRPr="002C5AB9" w:rsidRDefault="00DD300A" w:rsidP="004934C1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2C5AB9">
              <w:rPr>
                <w:rFonts w:cs="Times New Roman"/>
                <w:sz w:val="22"/>
                <w:szCs w:val="22"/>
                <w:lang w:eastAsia="pl-PL"/>
              </w:rPr>
              <w:t>Forma zajęć</w:t>
            </w:r>
            <w:r w:rsidRPr="002C5AB9">
              <w:rPr>
                <w:rFonts w:cs="Times New Roman"/>
                <w:sz w:val="22"/>
                <w:szCs w:val="22"/>
                <w:lang w:eastAsia="pl-PL"/>
              </w:rPr>
              <w:br/>
              <w:t xml:space="preserve">i liczba godzin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A64E07" w14:textId="77777777" w:rsidR="00DD300A" w:rsidRPr="002C5AB9" w:rsidRDefault="00DD300A" w:rsidP="004934C1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2C5AB9">
              <w:rPr>
                <w:rFonts w:cs="Times New Roman"/>
                <w:sz w:val="22"/>
                <w:szCs w:val="22"/>
                <w:lang w:eastAsia="pl-PL"/>
              </w:rPr>
              <w:t xml:space="preserve">Sposób zaliczenia 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0C3617" w14:textId="77777777" w:rsidR="00DD300A" w:rsidRPr="002C5AB9" w:rsidRDefault="00DD300A" w:rsidP="004934C1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2C5AB9">
              <w:rPr>
                <w:rFonts w:cs="Times New Roman"/>
                <w:sz w:val="22"/>
                <w:szCs w:val="22"/>
                <w:lang w:eastAsia="pl-PL"/>
              </w:rPr>
              <w:t xml:space="preserve">Etap studiów: Semestr/rok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83D823" w14:textId="77777777" w:rsidR="00DD300A" w:rsidRPr="002C5AB9" w:rsidRDefault="00DD300A" w:rsidP="004934C1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2C5AB9">
              <w:rPr>
                <w:rFonts w:cs="Times New Roman"/>
                <w:sz w:val="22"/>
                <w:szCs w:val="22"/>
                <w:lang w:eastAsia="pl-PL"/>
              </w:rPr>
              <w:t xml:space="preserve">ECTS </w:t>
            </w:r>
          </w:p>
        </w:tc>
      </w:tr>
      <w:tr w:rsidR="00DD300A" w:rsidRPr="002C5AB9" w14:paraId="0846070B" w14:textId="77777777" w:rsidTr="00F01F3D"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2A87B" w14:textId="5A15504F" w:rsidR="00DD300A" w:rsidRPr="002C5AB9" w:rsidRDefault="00DD300A" w:rsidP="004934C1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Dydaktyka </w:t>
            </w:r>
            <w:r w:rsidR="00AB0ADC">
              <w:rPr>
                <w:rFonts w:cs="Times New Roman"/>
                <w:sz w:val="22"/>
                <w:szCs w:val="22"/>
                <w:lang w:eastAsia="pl-PL"/>
              </w:rPr>
              <w:t>historii w szkole podstawowej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65DB6" w14:textId="665844C7" w:rsidR="00DD300A" w:rsidRPr="002C5AB9" w:rsidRDefault="00E2786E" w:rsidP="004934C1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30</w:t>
            </w:r>
            <w:r w:rsidR="00DD300A">
              <w:rPr>
                <w:rFonts w:cs="Times New Roman"/>
                <w:sz w:val="22"/>
                <w:szCs w:val="22"/>
                <w:lang w:eastAsia="pl-PL"/>
              </w:rPr>
              <w:t xml:space="preserve"> h – </w:t>
            </w:r>
            <w:r w:rsidR="00F01F3D">
              <w:rPr>
                <w:rFonts w:cs="Times New Roman"/>
                <w:sz w:val="22"/>
                <w:szCs w:val="22"/>
                <w:lang w:eastAsia="pl-PL"/>
              </w:rPr>
              <w:t>konwersatorium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5DF98" w14:textId="77777777" w:rsidR="00DD300A" w:rsidRPr="002C5AB9" w:rsidRDefault="00DD300A" w:rsidP="004934C1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2C5AB9">
              <w:rPr>
                <w:rFonts w:cs="Times New Roman"/>
                <w:sz w:val="22"/>
                <w:szCs w:val="22"/>
                <w:lang w:eastAsia="pl-PL"/>
              </w:rPr>
              <w:t>Zal. na ocenę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F80D8" w14:textId="2ED6DF0A" w:rsidR="00DD300A" w:rsidRPr="002C5AB9" w:rsidRDefault="00AB0ADC" w:rsidP="004934C1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I semestr – </w:t>
            </w:r>
            <w:r w:rsidR="005915D4">
              <w:rPr>
                <w:rFonts w:cs="Times New Roman"/>
                <w:sz w:val="22"/>
                <w:szCs w:val="22"/>
                <w:lang w:eastAsia="pl-PL"/>
              </w:rPr>
              <w:t>zimowy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EA1E8" w14:textId="62F13C67" w:rsidR="00DD300A" w:rsidRPr="002C5AB9" w:rsidRDefault="00BE5537" w:rsidP="004934C1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</w:tr>
      <w:tr w:rsidR="00FF3C5D" w:rsidRPr="002C5AB9" w14:paraId="75B91C2B" w14:textId="77777777" w:rsidTr="00F01F3D"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AFCA6" w14:textId="3DFA002F" w:rsidR="00FF3C5D" w:rsidRDefault="00FF3C5D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Praktyka śródroczna w szkole podstawowej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B3FB4" w14:textId="17149C0D" w:rsidR="00FF3C5D" w:rsidRDefault="00AB0ADC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30</w:t>
            </w:r>
            <w:r w:rsidR="00FF3C5D">
              <w:rPr>
                <w:rFonts w:cs="Times New Roman"/>
                <w:sz w:val="22"/>
                <w:szCs w:val="22"/>
                <w:lang w:eastAsia="pl-PL"/>
              </w:rPr>
              <w:t xml:space="preserve"> 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7963D" w14:textId="42726ADF" w:rsidR="00FF3C5D" w:rsidRPr="002C5AB9" w:rsidRDefault="00D641E5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2C5AB9">
              <w:rPr>
                <w:rFonts w:cs="Times New Roman"/>
                <w:sz w:val="22"/>
                <w:szCs w:val="22"/>
                <w:lang w:eastAsia="pl-PL"/>
              </w:rPr>
              <w:t>Zal. na ocenę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4B5E53" w14:textId="55E9CEB3" w:rsidR="00FF3C5D" w:rsidRDefault="00AB0ADC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I semestr – zimowy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E90E2" w14:textId="3ED9E15A" w:rsidR="00FF3C5D" w:rsidRPr="002C5AB9" w:rsidRDefault="00FF3C5D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</w:tr>
      <w:tr w:rsidR="00FF3C5D" w:rsidRPr="002C5AB9" w14:paraId="3872680B" w14:textId="77777777" w:rsidTr="00F01F3D"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8E899" w14:textId="26908DF6" w:rsidR="00FF3C5D" w:rsidRPr="002C5AB9" w:rsidRDefault="00FF3C5D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Dydaktyka </w:t>
            </w:r>
            <w:r w:rsidR="00AB0ADC">
              <w:rPr>
                <w:rFonts w:cs="Times New Roman"/>
                <w:sz w:val="22"/>
                <w:szCs w:val="22"/>
                <w:lang w:eastAsia="pl-PL"/>
              </w:rPr>
              <w:t>historii w szkole ponadpodstawowej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FE083" w14:textId="4E546E08" w:rsidR="00FF3C5D" w:rsidRPr="002C5AB9" w:rsidRDefault="00FF3C5D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30 h – </w:t>
            </w:r>
            <w:r w:rsidR="00F01F3D">
              <w:rPr>
                <w:rFonts w:cs="Times New Roman"/>
                <w:sz w:val="22"/>
                <w:szCs w:val="22"/>
                <w:lang w:eastAsia="pl-PL"/>
              </w:rPr>
              <w:t>konwersatorium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504DE" w14:textId="77777777" w:rsidR="00FF3C5D" w:rsidRPr="00806867" w:rsidRDefault="00FF3C5D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2C5AB9">
              <w:rPr>
                <w:rFonts w:cs="Times New Roman"/>
                <w:sz w:val="22"/>
                <w:szCs w:val="22"/>
                <w:lang w:eastAsia="pl-PL"/>
              </w:rPr>
              <w:t>Zal. na ocenę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880A9" w14:textId="3236A2E6" w:rsidR="00FF3C5D" w:rsidRPr="002C5AB9" w:rsidRDefault="00AB0ADC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II semestr – </w:t>
            </w:r>
            <w:r w:rsidR="005915D4">
              <w:rPr>
                <w:rFonts w:cs="Times New Roman"/>
                <w:sz w:val="22"/>
                <w:szCs w:val="22"/>
                <w:lang w:eastAsia="pl-PL"/>
              </w:rPr>
              <w:t>letni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C75DE" w14:textId="5BA72930" w:rsidR="00FF3C5D" w:rsidRPr="002C5AB9" w:rsidRDefault="00BE5537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</w:tr>
      <w:tr w:rsidR="00FF3C5D" w:rsidRPr="002C5AB9" w14:paraId="5CAF0663" w14:textId="77777777" w:rsidTr="00F01F3D"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6C007" w14:textId="7FD65E7C" w:rsidR="00FF3C5D" w:rsidRDefault="00FF3C5D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Praktyka śródroczna w szkole ponadpodstawowej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17D19" w14:textId="2F9118A8" w:rsidR="00FF3C5D" w:rsidRDefault="00AB0ADC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30</w:t>
            </w:r>
            <w:r w:rsidR="00FF3C5D">
              <w:rPr>
                <w:rFonts w:cs="Times New Roman"/>
                <w:sz w:val="22"/>
                <w:szCs w:val="22"/>
                <w:lang w:eastAsia="pl-PL"/>
              </w:rPr>
              <w:t xml:space="preserve"> 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28F688" w14:textId="3A7AC19B" w:rsidR="00FF3C5D" w:rsidRPr="002C5AB9" w:rsidRDefault="00D641E5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2C5AB9">
              <w:rPr>
                <w:rFonts w:cs="Times New Roman"/>
                <w:sz w:val="22"/>
                <w:szCs w:val="22"/>
                <w:lang w:eastAsia="pl-PL"/>
              </w:rPr>
              <w:t>Zal. na ocenę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6A011" w14:textId="56892097" w:rsidR="00FF3C5D" w:rsidRDefault="00AB0ADC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II semestr – </w:t>
            </w:r>
            <w:r w:rsidR="005915D4">
              <w:rPr>
                <w:rFonts w:cs="Times New Roman"/>
                <w:sz w:val="22"/>
                <w:szCs w:val="22"/>
                <w:lang w:eastAsia="pl-PL"/>
              </w:rPr>
              <w:t>letni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76BCB" w14:textId="7195B7A7" w:rsidR="00FF3C5D" w:rsidRPr="002C5AB9" w:rsidRDefault="00FF3C5D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</w:tr>
      <w:tr w:rsidR="00FF3C5D" w:rsidRPr="002C5AB9" w14:paraId="187859B0" w14:textId="77777777" w:rsidTr="00F01F3D"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8E943" w14:textId="17B38086" w:rsidR="00FF3C5D" w:rsidRDefault="00FF3C5D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Praktyka ciągła w szkole ponadpodsta</w:t>
            </w:r>
            <w:r w:rsidR="00F01F3D">
              <w:rPr>
                <w:rFonts w:cs="Times New Roman"/>
                <w:sz w:val="22"/>
                <w:szCs w:val="22"/>
                <w:lang w:eastAsia="pl-PL"/>
              </w:rPr>
              <w:t>w</w:t>
            </w:r>
            <w:r>
              <w:rPr>
                <w:rFonts w:cs="Times New Roman"/>
                <w:sz w:val="22"/>
                <w:szCs w:val="22"/>
                <w:lang w:eastAsia="pl-PL"/>
              </w:rPr>
              <w:t>owej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9BA56" w14:textId="275BF532" w:rsidR="00FF3C5D" w:rsidRDefault="00FF3C5D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30 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E269E" w14:textId="126233EC" w:rsidR="00FF3C5D" w:rsidRPr="002C5AB9" w:rsidRDefault="00D641E5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2C5AB9">
              <w:rPr>
                <w:rFonts w:cs="Times New Roman"/>
                <w:sz w:val="22"/>
                <w:szCs w:val="22"/>
                <w:lang w:eastAsia="pl-PL"/>
              </w:rPr>
              <w:t>Zal. na ocenę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C7024" w14:textId="59E46CE9" w:rsidR="00FF3C5D" w:rsidRDefault="005915D4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wrzesień</w:t>
            </w:r>
            <w:r w:rsidR="00FF3C5D">
              <w:rPr>
                <w:rFonts w:cs="Times New Roman"/>
                <w:sz w:val="22"/>
                <w:szCs w:val="22"/>
                <w:lang w:eastAsia="pl-PL"/>
              </w:rPr>
              <w:t>/</w:t>
            </w:r>
            <w:r>
              <w:rPr>
                <w:rFonts w:cs="Times New Roman"/>
                <w:sz w:val="22"/>
                <w:szCs w:val="22"/>
                <w:lang w:eastAsia="pl-PL"/>
              </w:rPr>
              <w:t>październik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6DF7B" w14:textId="621DFE9C" w:rsidR="00FF3C5D" w:rsidRDefault="00BE5537" w:rsidP="00FF3C5D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</w:tr>
      <w:tr w:rsidR="00BE5537" w:rsidRPr="002C5AB9" w14:paraId="432D5D64" w14:textId="77777777" w:rsidTr="00F01F3D"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1E645" w14:textId="0B6544F6" w:rsidR="00BE5537" w:rsidRDefault="00BE5537" w:rsidP="00BE5537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Ewaluacja efektów kształcenia przedmiot </w:t>
            </w:r>
            <w:r w:rsidR="00AB0ADC">
              <w:rPr>
                <w:rFonts w:cs="Times New Roman"/>
                <w:sz w:val="22"/>
                <w:szCs w:val="22"/>
                <w:lang w:eastAsia="pl-PL"/>
              </w:rPr>
              <w:t>historia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BD096" w14:textId="1F0AA36B" w:rsidR="00BE5537" w:rsidRDefault="00BE5537" w:rsidP="00BE5537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30 h – </w:t>
            </w:r>
            <w:r w:rsidR="00F01F3D">
              <w:rPr>
                <w:rFonts w:cs="Times New Roman"/>
                <w:sz w:val="22"/>
                <w:szCs w:val="22"/>
                <w:lang w:eastAsia="pl-PL"/>
              </w:rPr>
              <w:t>konwersatorium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ADFD81" w14:textId="417D18F4" w:rsidR="00BE5537" w:rsidRPr="002C5AB9" w:rsidRDefault="00BE5537" w:rsidP="00BE5537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 w:rsidRPr="002C5AB9">
              <w:rPr>
                <w:rFonts w:cs="Times New Roman"/>
                <w:sz w:val="22"/>
                <w:szCs w:val="22"/>
                <w:lang w:eastAsia="pl-PL"/>
              </w:rPr>
              <w:t>Zal. na ocenę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33719" w14:textId="00223F98" w:rsidR="00BE5537" w:rsidRDefault="00AB0ADC" w:rsidP="00BE5537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III semestr – </w:t>
            </w:r>
            <w:r w:rsidR="005915D4">
              <w:rPr>
                <w:rFonts w:cs="Times New Roman"/>
                <w:sz w:val="22"/>
                <w:szCs w:val="22"/>
                <w:lang w:eastAsia="pl-PL"/>
              </w:rPr>
              <w:t>zimowy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58FDF" w14:textId="7F7C7D54" w:rsidR="00BE5537" w:rsidRDefault="00BE5537" w:rsidP="00BE5537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</w:tr>
      <w:tr w:rsidR="009F543E" w:rsidRPr="002C5AB9" w14:paraId="78834F69" w14:textId="77777777" w:rsidTr="00F01F3D"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D5C83" w14:textId="77777777" w:rsidR="009F543E" w:rsidRDefault="009F543E" w:rsidP="00BE5537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2CE07" w14:textId="77777777" w:rsidR="009F543E" w:rsidRDefault="009F543E" w:rsidP="00BE5537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6C479" w14:textId="77777777" w:rsidR="009F543E" w:rsidRPr="002C5AB9" w:rsidRDefault="009F543E" w:rsidP="00BE5537">
            <w:pPr>
              <w:spacing w:line="240" w:lineRule="auto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3C3F4F" w14:textId="5C99306D" w:rsidR="009F543E" w:rsidRPr="009F543E" w:rsidRDefault="009F543E" w:rsidP="00BE5537">
            <w:pPr>
              <w:spacing w:line="240" w:lineRule="auto"/>
              <w:rPr>
                <w:rFonts w:cs="Times New Roman"/>
                <w:b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57C02" w14:textId="65C7649A" w:rsidR="009F543E" w:rsidRPr="009F543E" w:rsidRDefault="009F543E" w:rsidP="00BE5537">
            <w:pPr>
              <w:spacing w:line="240" w:lineRule="auto"/>
              <w:rPr>
                <w:rFonts w:cs="Times New Roman"/>
                <w:b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10</w:t>
            </w:r>
          </w:p>
        </w:tc>
      </w:tr>
    </w:tbl>
    <w:p w14:paraId="64D8C95A" w14:textId="6BB16A11" w:rsidR="002F2C7E" w:rsidRPr="002F2C7E" w:rsidRDefault="002F2C7E" w:rsidP="00246B6C">
      <w:pPr>
        <w:pStyle w:val="NormalnyWeb"/>
        <w:spacing w:before="0" w:beforeAutospacing="0" w:after="0" w:afterAutospacing="0"/>
        <w:jc w:val="center"/>
        <w:rPr>
          <w:bCs/>
          <w:sz w:val="22"/>
          <w:szCs w:val="22"/>
        </w:rPr>
      </w:pPr>
    </w:p>
    <w:p w14:paraId="0E9D424D" w14:textId="47B77A39" w:rsidR="00246B6C" w:rsidRPr="002D4BFE" w:rsidRDefault="00246B6C" w:rsidP="00246B6C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D4BFE">
        <w:rPr>
          <w:b/>
          <w:bCs/>
          <w:sz w:val="32"/>
          <w:szCs w:val="32"/>
        </w:rPr>
        <w:lastRenderedPageBreak/>
        <w:t>Efekty kształcenia</w:t>
      </w:r>
    </w:p>
    <w:p w14:paraId="42054A55" w14:textId="272F9A85" w:rsidR="00246B6C" w:rsidRDefault="00246B6C" w:rsidP="00246B6C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2D4BFE">
        <w:rPr>
          <w:b/>
          <w:bCs/>
        </w:rPr>
        <w:t xml:space="preserve">Moduł </w:t>
      </w:r>
      <w:r>
        <w:rPr>
          <w:b/>
          <w:bCs/>
        </w:rPr>
        <w:t>E</w:t>
      </w:r>
      <w:r w:rsidRPr="002D4BFE">
        <w:rPr>
          <w:b/>
          <w:bCs/>
        </w:rPr>
        <w:t xml:space="preserve">: Przygotowanie </w:t>
      </w:r>
      <w:r>
        <w:rPr>
          <w:b/>
          <w:bCs/>
        </w:rPr>
        <w:t>do nauczania kolejnego przedmiotu</w:t>
      </w:r>
    </w:p>
    <w:p w14:paraId="684794FD" w14:textId="4CD18E64" w:rsidR="00246B6C" w:rsidRPr="002D4BFE" w:rsidRDefault="00624A2A" w:rsidP="00246B6C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Historia</w:t>
      </w:r>
    </w:p>
    <w:p w14:paraId="600167DC" w14:textId="77777777" w:rsidR="00246B6C" w:rsidRDefault="00246B6C" w:rsidP="00246B6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B941959" w14:textId="3C17F61D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Dydaktyka przedmiotu </w:t>
      </w:r>
      <w:r w:rsidR="00AB0ADC">
        <w:rPr>
          <w:b/>
          <w:bCs/>
          <w:sz w:val="22"/>
          <w:szCs w:val="22"/>
        </w:rPr>
        <w:t>historia w szkole podstawowej</w:t>
      </w:r>
      <w:r>
        <w:rPr>
          <w:b/>
          <w:bCs/>
          <w:sz w:val="22"/>
          <w:szCs w:val="22"/>
        </w:rPr>
        <w:t xml:space="preserve"> – konwersatorium</w:t>
      </w:r>
      <w:r w:rsidR="0048553C">
        <w:rPr>
          <w:b/>
          <w:bCs/>
          <w:sz w:val="22"/>
          <w:szCs w:val="22"/>
        </w:rPr>
        <w:t xml:space="preserve"> (</w:t>
      </w:r>
      <w:r w:rsidR="00AB0ADC">
        <w:rPr>
          <w:b/>
          <w:bCs/>
          <w:sz w:val="22"/>
          <w:szCs w:val="22"/>
        </w:rPr>
        <w:t>3</w:t>
      </w:r>
      <w:r w:rsidR="0048553C">
        <w:rPr>
          <w:b/>
          <w:bCs/>
          <w:sz w:val="22"/>
          <w:szCs w:val="22"/>
        </w:rPr>
        <w:t>0 godz.)</w:t>
      </w:r>
    </w:p>
    <w:p w14:paraId="5B9D404D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Wiedza</w:t>
      </w:r>
    </w:p>
    <w:p w14:paraId="3AB8A310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po zakończeniu zajęć student zna i rozumie:</w:t>
      </w:r>
    </w:p>
    <w:p w14:paraId="58547587" w14:textId="10100B40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– m</w:t>
      </w:r>
      <w:r w:rsidRPr="00127A9F">
        <w:rPr>
          <w:sz w:val="22"/>
          <w:szCs w:val="22"/>
        </w:rPr>
        <w:t xml:space="preserve">iejsce </w:t>
      </w:r>
      <w:r w:rsidR="008F648F">
        <w:rPr>
          <w:sz w:val="22"/>
          <w:szCs w:val="22"/>
        </w:rPr>
        <w:t xml:space="preserve">przedmiotu </w:t>
      </w:r>
      <w:r w:rsidR="00624A2A">
        <w:rPr>
          <w:sz w:val="22"/>
          <w:szCs w:val="22"/>
        </w:rPr>
        <w:t>historia</w:t>
      </w:r>
      <w:r>
        <w:rPr>
          <w:sz w:val="22"/>
          <w:szCs w:val="22"/>
        </w:rPr>
        <w:t xml:space="preserve"> </w:t>
      </w:r>
      <w:r w:rsidRPr="00127A9F">
        <w:rPr>
          <w:sz w:val="22"/>
          <w:szCs w:val="22"/>
        </w:rPr>
        <w:t xml:space="preserve">w ramowych planach nauczania </w:t>
      </w:r>
      <w:r>
        <w:rPr>
          <w:sz w:val="22"/>
          <w:szCs w:val="22"/>
        </w:rPr>
        <w:t>w szkole podstawowej;</w:t>
      </w:r>
    </w:p>
    <w:p w14:paraId="3B2D9848" w14:textId="6CE67FDE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podstawę programową </w:t>
      </w:r>
      <w:r>
        <w:rPr>
          <w:sz w:val="22"/>
          <w:szCs w:val="22"/>
        </w:rPr>
        <w:t xml:space="preserve">przedmiotu </w:t>
      </w:r>
      <w:r w:rsidR="00624A2A">
        <w:rPr>
          <w:sz w:val="22"/>
          <w:szCs w:val="22"/>
        </w:rPr>
        <w:t>historia</w:t>
      </w:r>
      <w:r w:rsidR="008F648F">
        <w:rPr>
          <w:sz w:val="22"/>
          <w:szCs w:val="22"/>
        </w:rPr>
        <w:t xml:space="preserve"> </w:t>
      </w:r>
      <w:r>
        <w:rPr>
          <w:sz w:val="22"/>
          <w:szCs w:val="22"/>
        </w:rPr>
        <w:t>w szkole podstawowej</w:t>
      </w:r>
      <w:r w:rsidRPr="00127A9F">
        <w:rPr>
          <w:sz w:val="22"/>
          <w:szCs w:val="22"/>
        </w:rPr>
        <w:t xml:space="preserve">; </w:t>
      </w:r>
    </w:p>
    <w:p w14:paraId="5F37CCA2" w14:textId="5C3EB97A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cele kształcenia i treści nauczania przedmiotu </w:t>
      </w:r>
      <w:r w:rsidR="00624A2A">
        <w:rPr>
          <w:sz w:val="22"/>
          <w:szCs w:val="22"/>
        </w:rPr>
        <w:t xml:space="preserve">historia </w:t>
      </w:r>
      <w:r>
        <w:rPr>
          <w:sz w:val="22"/>
          <w:szCs w:val="22"/>
        </w:rPr>
        <w:t>w szkole podstawowej;</w:t>
      </w:r>
      <w:r w:rsidRPr="00127A9F">
        <w:rPr>
          <w:sz w:val="22"/>
          <w:szCs w:val="22"/>
        </w:rPr>
        <w:t xml:space="preserve"> </w:t>
      </w:r>
    </w:p>
    <w:p w14:paraId="7AB251D1" w14:textId="43642F76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osadza </w:t>
      </w:r>
      <w:r w:rsidRPr="00127A9F">
        <w:rPr>
          <w:sz w:val="22"/>
          <w:szCs w:val="22"/>
        </w:rPr>
        <w:t xml:space="preserve">przedmiot </w:t>
      </w:r>
      <w:r w:rsidR="00624A2A">
        <w:rPr>
          <w:sz w:val="22"/>
          <w:szCs w:val="22"/>
        </w:rPr>
        <w:t>historia</w:t>
      </w:r>
      <w:r w:rsidR="008F648F">
        <w:rPr>
          <w:sz w:val="22"/>
          <w:szCs w:val="22"/>
        </w:rPr>
        <w:t xml:space="preserve"> </w:t>
      </w:r>
      <w:r w:rsidRPr="00127A9F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szkole podstawowej w </w:t>
      </w:r>
      <w:r w:rsidRPr="00127A9F">
        <w:rPr>
          <w:sz w:val="22"/>
          <w:szCs w:val="22"/>
        </w:rPr>
        <w:t xml:space="preserve">kontekście dalszego kształcenia; </w:t>
      </w:r>
    </w:p>
    <w:p w14:paraId="25F9BF81" w14:textId="6F74D8CB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strukturę wiedzy w zakresie przedmiotu </w:t>
      </w:r>
      <w:r w:rsidR="00624A2A">
        <w:rPr>
          <w:sz w:val="22"/>
          <w:szCs w:val="22"/>
        </w:rPr>
        <w:t>historia</w:t>
      </w:r>
      <w:r w:rsidR="008F648F">
        <w:rPr>
          <w:sz w:val="22"/>
          <w:szCs w:val="22"/>
        </w:rPr>
        <w:t xml:space="preserve"> </w:t>
      </w:r>
      <w:r>
        <w:rPr>
          <w:sz w:val="22"/>
          <w:szCs w:val="22"/>
        </w:rPr>
        <w:t>w szkole podstawowej</w:t>
      </w:r>
      <w:r w:rsidRPr="00127A9F">
        <w:rPr>
          <w:sz w:val="22"/>
          <w:szCs w:val="22"/>
        </w:rPr>
        <w:t xml:space="preserve">; </w:t>
      </w:r>
    </w:p>
    <w:p w14:paraId="79348603" w14:textId="6D5E748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kompetencje kluczowe i ich kształtowanie w ramach nauczania przedmiotu </w:t>
      </w:r>
      <w:r w:rsidR="00624A2A">
        <w:rPr>
          <w:sz w:val="22"/>
          <w:szCs w:val="22"/>
        </w:rPr>
        <w:t>historia</w:t>
      </w:r>
      <w:r w:rsidR="008F648F">
        <w:rPr>
          <w:sz w:val="22"/>
          <w:szCs w:val="22"/>
        </w:rPr>
        <w:t xml:space="preserve"> </w:t>
      </w:r>
      <w:r>
        <w:rPr>
          <w:sz w:val="22"/>
          <w:szCs w:val="22"/>
        </w:rPr>
        <w:t>w szkole podstawowej</w:t>
      </w:r>
      <w:r w:rsidRPr="00127A9F">
        <w:rPr>
          <w:sz w:val="22"/>
          <w:szCs w:val="22"/>
        </w:rPr>
        <w:t xml:space="preserve">; </w:t>
      </w:r>
    </w:p>
    <w:p w14:paraId="6F060C3C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integrację wewnątrz- i międzyprzedmiotową; </w:t>
      </w:r>
    </w:p>
    <w:p w14:paraId="56105068" w14:textId="5BA95EDF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zagadnienia związane z programem nauczania </w:t>
      </w:r>
      <w:r>
        <w:rPr>
          <w:sz w:val="22"/>
          <w:szCs w:val="22"/>
        </w:rPr>
        <w:t xml:space="preserve">przedmiotu </w:t>
      </w:r>
      <w:r w:rsidR="00624A2A">
        <w:rPr>
          <w:sz w:val="22"/>
          <w:szCs w:val="22"/>
        </w:rPr>
        <w:t>historia</w:t>
      </w:r>
      <w:r w:rsidR="008F64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szkole podstawowej: </w:t>
      </w:r>
      <w:r w:rsidRPr="00127A9F">
        <w:rPr>
          <w:sz w:val="22"/>
          <w:szCs w:val="22"/>
        </w:rPr>
        <w:t>tworzenie i modyfikacj</w:t>
      </w:r>
      <w:r>
        <w:rPr>
          <w:sz w:val="22"/>
          <w:szCs w:val="22"/>
        </w:rPr>
        <w:t>a</w:t>
      </w:r>
      <w:r w:rsidRPr="00127A9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27A9F">
        <w:rPr>
          <w:sz w:val="22"/>
          <w:szCs w:val="22"/>
        </w:rPr>
        <w:t>analiz</w:t>
      </w:r>
      <w:r>
        <w:rPr>
          <w:sz w:val="22"/>
          <w:szCs w:val="22"/>
        </w:rPr>
        <w:t>a</w:t>
      </w:r>
      <w:r w:rsidRPr="00127A9F">
        <w:rPr>
          <w:sz w:val="22"/>
          <w:szCs w:val="22"/>
        </w:rPr>
        <w:t>, ocen</w:t>
      </w:r>
      <w:r>
        <w:rPr>
          <w:sz w:val="22"/>
          <w:szCs w:val="22"/>
        </w:rPr>
        <w:t>a</w:t>
      </w:r>
      <w:r w:rsidRPr="00127A9F">
        <w:rPr>
          <w:sz w:val="22"/>
          <w:szCs w:val="22"/>
        </w:rPr>
        <w:t xml:space="preserve">, dobór i zatwierdzanie; </w:t>
      </w:r>
    </w:p>
    <w:p w14:paraId="4AE9944D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zasady projektowania procesu kształcenia oraz rozkład materiału; </w:t>
      </w:r>
    </w:p>
    <w:p w14:paraId="7DEB24BC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kompetencje merytoryczne, dydaktyczne i wychowawcze nauczyciela; </w:t>
      </w:r>
    </w:p>
    <w:p w14:paraId="40ED4D89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potrzebę profesjonalnego rozwoju nauczyciela, także z wykorzystaniem technologii informacyjno-komunikacyjnej; </w:t>
      </w:r>
    </w:p>
    <w:p w14:paraId="6AC469BE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znaczenie autorytetu nauczyciela; </w:t>
      </w:r>
    </w:p>
    <w:p w14:paraId="0C198A39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interakcje ucznia i nauczyciela w toku lekcji; </w:t>
      </w:r>
    </w:p>
    <w:p w14:paraId="4AD86B46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potrzebę dostosowywania sposobu komunikowania się do poziomu rozwoju uczniów i stymulowania aktywności poznawczej uczniów, w tym kreowania sytuacji dydaktycznych; </w:t>
      </w:r>
    </w:p>
    <w:p w14:paraId="6B98299A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rolę nauczyciela jako popularyzatora wiedzy; </w:t>
      </w:r>
    </w:p>
    <w:p w14:paraId="4780FC98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znaczenie współpracy nauczyciela w procesie dydaktycznym z rodzicami uczniów, pracownikami szkoły i środowiskiem pozaszkolnym; </w:t>
      </w:r>
    </w:p>
    <w:p w14:paraId="3A67329A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konwencjonalne i niekonwencjonalne metody nauczania, w tym metody aktywizujące; proces uczenia się przez działanie, odkrywanie lub dociekanie naukowe oraz pracę badawczą ucznia; metodę projektów; </w:t>
      </w:r>
    </w:p>
    <w:p w14:paraId="240D208E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zasady doboru metod nauczania typowych dla danego przedmiotu lub rodzaju zajęć; </w:t>
      </w:r>
    </w:p>
    <w:p w14:paraId="26A69C90" w14:textId="0BA9665C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metodykę realizacji poszczególnych treści kształcenia w obrębie przedmiotu </w:t>
      </w:r>
      <w:r w:rsidR="00624A2A">
        <w:rPr>
          <w:sz w:val="22"/>
          <w:szCs w:val="22"/>
        </w:rPr>
        <w:t>historia</w:t>
      </w:r>
      <w:r w:rsidR="008F648F">
        <w:rPr>
          <w:sz w:val="22"/>
          <w:szCs w:val="22"/>
        </w:rPr>
        <w:t xml:space="preserve"> </w:t>
      </w:r>
      <w:r>
        <w:rPr>
          <w:sz w:val="22"/>
          <w:szCs w:val="22"/>
        </w:rPr>
        <w:t>w szkole podstawowej</w:t>
      </w:r>
      <w:r w:rsidR="008F648F" w:rsidRPr="00127A9F">
        <w:rPr>
          <w:sz w:val="22"/>
          <w:szCs w:val="22"/>
        </w:rPr>
        <w:t xml:space="preserve"> </w:t>
      </w:r>
      <w:r w:rsidRPr="00127A9F">
        <w:rPr>
          <w:sz w:val="22"/>
          <w:szCs w:val="22"/>
        </w:rPr>
        <w:t xml:space="preserve">– rozwiązania merytoryczne i metodyczne, dobre praktyki, dostosowanie oddziaływań do potrzeb i możliwości uczniów lub grup uczniowskich o różnym potencjale; </w:t>
      </w:r>
    </w:p>
    <w:p w14:paraId="60D103E5" w14:textId="5FC69C62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typowe dla przedmiotu </w:t>
      </w:r>
      <w:r w:rsidR="00624A2A">
        <w:rPr>
          <w:sz w:val="22"/>
          <w:szCs w:val="22"/>
        </w:rPr>
        <w:t>historia</w:t>
      </w:r>
      <w:r w:rsidR="008F64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szkole podstawowej </w:t>
      </w:r>
      <w:r w:rsidRPr="00127A9F">
        <w:rPr>
          <w:sz w:val="22"/>
          <w:szCs w:val="22"/>
        </w:rPr>
        <w:t xml:space="preserve">błędy uczniowskie, ich rolę i sposoby wykorzystania w procesie dydaktycznym; </w:t>
      </w:r>
    </w:p>
    <w:p w14:paraId="4D8F6240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organizację pracy w klasie i w grupach; </w:t>
      </w:r>
    </w:p>
    <w:p w14:paraId="10B906F9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potrzebę indywidualizacji nauczania; </w:t>
      </w:r>
    </w:p>
    <w:p w14:paraId="254D2A24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zagadnienie nauczania interdyscyplinarnego; </w:t>
      </w:r>
    </w:p>
    <w:p w14:paraId="1C567CF3" w14:textId="4523441B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formy pracy specyficzne dla danego przedmiotu </w:t>
      </w:r>
      <w:r w:rsidR="00624A2A">
        <w:rPr>
          <w:sz w:val="22"/>
          <w:szCs w:val="22"/>
        </w:rPr>
        <w:t>historia</w:t>
      </w:r>
      <w:r w:rsidRPr="00127A9F">
        <w:rPr>
          <w:sz w:val="22"/>
          <w:szCs w:val="22"/>
        </w:rPr>
        <w:t xml:space="preserve">: wycieczki, zajęcia terenowe i laboratoryjne, konkursy; </w:t>
      </w:r>
    </w:p>
    <w:p w14:paraId="3D042FE6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zagadnienia związane z pracą domową; </w:t>
      </w:r>
    </w:p>
    <w:p w14:paraId="561CA978" w14:textId="77777777" w:rsidR="008F648F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– </w:t>
      </w:r>
      <w:r w:rsidRPr="00127A9F">
        <w:rPr>
          <w:sz w:val="22"/>
          <w:szCs w:val="22"/>
        </w:rPr>
        <w:t xml:space="preserve">sposoby organizowania przestrzeni klasy szkolnej: środki dydaktyczne (podręczniki i pakiety edukacyjne) i pomoce dydaktyczne – dobór i wykorzystanie zasobów edukacyjnych, w tym elektronicznych i obcojęzycznych; </w:t>
      </w:r>
    </w:p>
    <w:p w14:paraId="64AE582E" w14:textId="2D942B71" w:rsidR="00E2786E" w:rsidRDefault="008F648F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E2786E" w:rsidRPr="00127A9F">
        <w:rPr>
          <w:sz w:val="22"/>
          <w:szCs w:val="22"/>
        </w:rPr>
        <w:t xml:space="preserve">edukacyjne zastosowania mediów i technologii informacyjno-komunikacyjnej; myślenie komputacyjne w rozwiązywaniu problemów w zakresie przedmiotu </w:t>
      </w:r>
      <w:r w:rsidR="00624A2A">
        <w:rPr>
          <w:sz w:val="22"/>
          <w:szCs w:val="22"/>
        </w:rPr>
        <w:t>historia</w:t>
      </w:r>
      <w:r>
        <w:rPr>
          <w:sz w:val="22"/>
          <w:szCs w:val="22"/>
        </w:rPr>
        <w:t xml:space="preserve"> </w:t>
      </w:r>
      <w:r w:rsidR="00E2786E">
        <w:rPr>
          <w:sz w:val="22"/>
          <w:szCs w:val="22"/>
        </w:rPr>
        <w:t>w szkole podstawowej</w:t>
      </w:r>
      <w:r w:rsidR="00E2786E" w:rsidRPr="00127A9F">
        <w:rPr>
          <w:sz w:val="22"/>
          <w:szCs w:val="22"/>
        </w:rPr>
        <w:t xml:space="preserve">; </w:t>
      </w:r>
    </w:p>
    <w:p w14:paraId="0F79BD72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potrzebę wyszukiwania, adaptacji i tworzenia elektronicznych zasobów edukacyjnych i projektowania multimediów; </w:t>
      </w:r>
    </w:p>
    <w:p w14:paraId="4C6584FF" w14:textId="53392411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metody kształcenia w odniesieniu do przedmiotu </w:t>
      </w:r>
      <w:r w:rsidR="00624A2A">
        <w:rPr>
          <w:sz w:val="22"/>
          <w:szCs w:val="22"/>
        </w:rPr>
        <w:t>historia</w:t>
      </w:r>
      <w:r w:rsidRPr="00127A9F">
        <w:rPr>
          <w:sz w:val="22"/>
          <w:szCs w:val="22"/>
        </w:rPr>
        <w:t xml:space="preserve">; </w:t>
      </w:r>
    </w:p>
    <w:p w14:paraId="6DAC0885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znaczenie kształtowania postawy odpowiedzialnego i krytycznego wykorzystywania mediów cyfrowych oraz poszanowania praw własności intelektualnej;</w:t>
      </w:r>
    </w:p>
    <w:p w14:paraId="7BCFC701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znaczenie rozwijania umiejętności osobistych i społecznych uczniów; </w:t>
      </w:r>
    </w:p>
    <w:p w14:paraId="6D1278C2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potrzebę kształtowania umiejętności współpracy uczniów, w tym grupowego rozwiązywania problemów oraz budowania systemu wartości i rozwijania postaw etycznych uczniów, a także kształtowania kompetencji komunikacyjnych i nawyków kulturalnych; </w:t>
      </w:r>
    </w:p>
    <w:p w14:paraId="78AF8D01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warsztat pracy nauczyciela</w:t>
      </w:r>
      <w:r>
        <w:rPr>
          <w:sz w:val="22"/>
          <w:szCs w:val="22"/>
        </w:rPr>
        <w:t>:</w:t>
      </w:r>
      <w:r w:rsidRPr="00127A9F">
        <w:rPr>
          <w:sz w:val="22"/>
          <w:szCs w:val="22"/>
        </w:rPr>
        <w:t xml:space="preserve"> właściwe wykorzystanie czasu lekcji przez ucznia i nauczyciela; </w:t>
      </w:r>
    </w:p>
    <w:p w14:paraId="01C15A2D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potrzebę kształtowania u ucznia pozytywnego stosunku do nauki oraz rozwijania ciekawości, aktywności i samodzielności poznawczej, a także logicznego i krytycznego myślenia; potrzebę kształtowania motywacji do uczenia się danego przedmiotu; </w:t>
      </w:r>
    </w:p>
    <w:p w14:paraId="71AD18BB" w14:textId="77777777" w:rsidR="00E2786E" w:rsidRPr="00127A9F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potrzebę kształtowania nawyków systematycznego uczenia się i korzystania z różnych źródeł wiedzy, w tym z Internetu, oraz przygotowania ucznia do uczenia się przez całe życie przez stymulowanie go do samodzielnej pracy.</w:t>
      </w:r>
    </w:p>
    <w:p w14:paraId="189ABA78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</w:p>
    <w:p w14:paraId="02F053CE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Umiejętności</w:t>
      </w:r>
    </w:p>
    <w:p w14:paraId="58CBC0E1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po zakończeniu zajęć student potrafi:</w:t>
      </w:r>
    </w:p>
    <w:p w14:paraId="1BB356AD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identyfikować typowe zadania szkolne z celami kształcenia, w szczególności z wymaganiami ogólnymi podstawy programowej, oraz z kompetencjami kluczowymi; </w:t>
      </w:r>
    </w:p>
    <w:p w14:paraId="4A10FAA5" w14:textId="28536AE4" w:rsidR="00E2786E" w:rsidRPr="00127A9F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przeanalizować rozkład materiału</w:t>
      </w:r>
      <w:r w:rsidR="002C4CCB">
        <w:rPr>
          <w:sz w:val="22"/>
          <w:szCs w:val="22"/>
        </w:rPr>
        <w:t xml:space="preserve"> przedmiotu </w:t>
      </w:r>
      <w:r w:rsidR="00624A2A">
        <w:rPr>
          <w:sz w:val="22"/>
          <w:szCs w:val="22"/>
        </w:rPr>
        <w:t>historia</w:t>
      </w:r>
      <w:r w:rsidR="002C4CCB">
        <w:rPr>
          <w:sz w:val="22"/>
          <w:szCs w:val="22"/>
        </w:rPr>
        <w:t xml:space="preserve"> w szkole podstawowej</w:t>
      </w:r>
      <w:r w:rsidRPr="00127A9F">
        <w:rPr>
          <w:sz w:val="22"/>
          <w:szCs w:val="22"/>
        </w:rPr>
        <w:t>;</w:t>
      </w:r>
    </w:p>
    <w:p w14:paraId="086C76F1" w14:textId="23386254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identyfikować powiązania treści przedmiotu </w:t>
      </w:r>
      <w:r w:rsidR="00624A2A">
        <w:rPr>
          <w:sz w:val="22"/>
          <w:szCs w:val="22"/>
        </w:rPr>
        <w:t>historia</w:t>
      </w:r>
      <w:r w:rsidR="002C4CCB">
        <w:rPr>
          <w:sz w:val="22"/>
          <w:szCs w:val="22"/>
        </w:rPr>
        <w:t xml:space="preserve"> </w:t>
      </w:r>
      <w:r>
        <w:rPr>
          <w:sz w:val="22"/>
          <w:szCs w:val="22"/>
        </w:rPr>
        <w:t>w szkole podstawowej</w:t>
      </w:r>
      <w:r w:rsidR="002C4CCB" w:rsidRPr="00127A9F">
        <w:rPr>
          <w:sz w:val="22"/>
          <w:szCs w:val="22"/>
        </w:rPr>
        <w:t xml:space="preserve"> </w:t>
      </w:r>
      <w:r w:rsidRPr="00127A9F">
        <w:rPr>
          <w:sz w:val="22"/>
          <w:szCs w:val="22"/>
        </w:rPr>
        <w:t xml:space="preserve">z innymi treściami nauczania; </w:t>
      </w:r>
    </w:p>
    <w:p w14:paraId="441BBDB6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dostosować sposób komunikacji do poziomu rozwojowego uczniów; </w:t>
      </w:r>
    </w:p>
    <w:p w14:paraId="7749D7DD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kreować sytuacje dydaktyczne służące rozwojowi zainteresowań uczniów i popularyzacji wiedzy; </w:t>
      </w:r>
    </w:p>
    <w:p w14:paraId="66EB36F0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podejmować skuteczną współpracę w procesie dydaktycznym z rodzicami uczniów, pracownikami szkoły i środowiskiem pozaszkolnym; </w:t>
      </w:r>
    </w:p>
    <w:p w14:paraId="68A7868D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dobierać metody pracy klasy oraz środki dydaktyczne, w tym z zakresu technologii informacyjno-komunikacyjnej, aktywizujące uczniów; </w:t>
      </w:r>
    </w:p>
    <w:p w14:paraId="7DE1C89A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fachowo i rzetelnie oceniać pracę uczniów wykonywaną w klasie i w domu; </w:t>
      </w:r>
    </w:p>
    <w:p w14:paraId="59D9C609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rozpoznać typowe dla </w:t>
      </w:r>
      <w:r>
        <w:rPr>
          <w:sz w:val="22"/>
          <w:szCs w:val="22"/>
        </w:rPr>
        <w:t xml:space="preserve">przedmiotu historia </w:t>
      </w:r>
      <w:r w:rsidRPr="00127A9F">
        <w:rPr>
          <w:sz w:val="22"/>
          <w:szCs w:val="22"/>
        </w:rPr>
        <w:t>błędy uczniowskie i wykorzystać je w procesie dydaktycznym.</w:t>
      </w:r>
    </w:p>
    <w:p w14:paraId="128F3E7C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</w:p>
    <w:p w14:paraId="1C5CCE27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Kompetencje społeczne</w:t>
      </w:r>
    </w:p>
    <w:p w14:paraId="2F5D5D00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po zakończeniu zajęć student jest gotów do:</w:t>
      </w:r>
    </w:p>
    <w:p w14:paraId="2BC590A2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adaptowania metod pracy do potrzeb uczniów; </w:t>
      </w:r>
    </w:p>
    <w:p w14:paraId="554A6334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popularyzowania wiedzy wśród uczniów i w środowisku szkolnym; </w:t>
      </w:r>
    </w:p>
    <w:p w14:paraId="21CC9F41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zachęcania uczniów do podejmowania prób badawczych; </w:t>
      </w:r>
    </w:p>
    <w:p w14:paraId="42064087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promowania odpowiedzialnego i krytycznego wykorzystywania mediów cyfrowych oraz poszanowania praw własności intelektualnej; </w:t>
      </w:r>
    </w:p>
    <w:p w14:paraId="04E65290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– </w:t>
      </w:r>
      <w:r w:rsidRPr="00127A9F">
        <w:rPr>
          <w:sz w:val="22"/>
          <w:szCs w:val="22"/>
        </w:rPr>
        <w:t xml:space="preserve">kształtowania umiejętności współpracy uczniów, w tym grupowego rozwiązywania problemów; </w:t>
      </w:r>
    </w:p>
    <w:p w14:paraId="12FA17C9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budowania systemu wartości i rozwijania postaw etycznych uczniów oraz kształtowania ich kompetencji komunikacyjnych i nawyków kulturalnych;</w:t>
      </w:r>
    </w:p>
    <w:p w14:paraId="1F6F39B6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rozwijania u uczniów ciekawości, aktywności i samodzielności poznawczej oraz logicznego i krytycznego myślenia; </w:t>
      </w:r>
    </w:p>
    <w:p w14:paraId="0905BDBB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kształtowania nawyku systematycznego uczenia się i korzystania z różnych źródeł wiedzy, w tym z Internetu; </w:t>
      </w:r>
    </w:p>
    <w:p w14:paraId="3C4C74C4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stymulowania uczniów do uczenia się przez całe życie przez samodzielną pracę.</w:t>
      </w:r>
    </w:p>
    <w:p w14:paraId="152FAD88" w14:textId="43AB6855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</w:p>
    <w:p w14:paraId="7D3A2B21" w14:textId="2FF831A5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Dydaktyka przedmiotu historia w szkole ponadpodstawowej – konwersatorium (30 godz.)</w:t>
      </w:r>
    </w:p>
    <w:p w14:paraId="3B958A39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Wiedza</w:t>
      </w:r>
    </w:p>
    <w:p w14:paraId="72E482A6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po zakończeniu zajęć student zna i rozumie:</w:t>
      </w:r>
    </w:p>
    <w:p w14:paraId="43750142" w14:textId="05EF5E5B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– m</w:t>
      </w:r>
      <w:r w:rsidRPr="00127A9F">
        <w:rPr>
          <w:sz w:val="22"/>
          <w:szCs w:val="22"/>
        </w:rPr>
        <w:t xml:space="preserve">iejsce </w:t>
      </w:r>
      <w:r>
        <w:rPr>
          <w:sz w:val="22"/>
          <w:szCs w:val="22"/>
        </w:rPr>
        <w:t xml:space="preserve">przedmiotu </w:t>
      </w:r>
      <w:r w:rsidR="00624A2A">
        <w:rPr>
          <w:sz w:val="22"/>
          <w:szCs w:val="22"/>
        </w:rPr>
        <w:t>historia</w:t>
      </w:r>
      <w:r>
        <w:rPr>
          <w:sz w:val="22"/>
          <w:szCs w:val="22"/>
        </w:rPr>
        <w:t xml:space="preserve"> </w:t>
      </w:r>
      <w:r w:rsidRPr="00127A9F">
        <w:rPr>
          <w:sz w:val="22"/>
          <w:szCs w:val="22"/>
        </w:rPr>
        <w:t xml:space="preserve">w ramowych planach nauczania </w:t>
      </w:r>
      <w:r>
        <w:rPr>
          <w:sz w:val="22"/>
          <w:szCs w:val="22"/>
        </w:rPr>
        <w:t xml:space="preserve">w szkole </w:t>
      </w:r>
      <w:r w:rsidR="00624A2A">
        <w:rPr>
          <w:sz w:val="22"/>
          <w:szCs w:val="22"/>
        </w:rPr>
        <w:t>ponadpodstawowej</w:t>
      </w:r>
      <w:r>
        <w:rPr>
          <w:sz w:val="22"/>
          <w:szCs w:val="22"/>
        </w:rPr>
        <w:t>;</w:t>
      </w:r>
    </w:p>
    <w:p w14:paraId="7ABE0AA1" w14:textId="7925A88A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podstawę programową </w:t>
      </w:r>
      <w:r>
        <w:rPr>
          <w:sz w:val="22"/>
          <w:szCs w:val="22"/>
        </w:rPr>
        <w:t xml:space="preserve">przedmiotu </w:t>
      </w:r>
      <w:r w:rsidR="00624A2A">
        <w:rPr>
          <w:sz w:val="22"/>
          <w:szCs w:val="22"/>
        </w:rPr>
        <w:t>historia</w:t>
      </w:r>
      <w:r>
        <w:rPr>
          <w:sz w:val="22"/>
          <w:szCs w:val="22"/>
        </w:rPr>
        <w:t xml:space="preserve"> w szkole </w:t>
      </w:r>
      <w:r w:rsidR="00624A2A">
        <w:rPr>
          <w:sz w:val="22"/>
          <w:szCs w:val="22"/>
        </w:rPr>
        <w:t>ponadpodstawowej</w:t>
      </w:r>
      <w:r w:rsidRPr="00127A9F">
        <w:rPr>
          <w:sz w:val="22"/>
          <w:szCs w:val="22"/>
        </w:rPr>
        <w:t xml:space="preserve">; </w:t>
      </w:r>
    </w:p>
    <w:p w14:paraId="67AAB188" w14:textId="1FA55A15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cele kształcenia i treści nauczania przedmiotu </w:t>
      </w:r>
      <w:r>
        <w:rPr>
          <w:sz w:val="22"/>
          <w:szCs w:val="22"/>
        </w:rPr>
        <w:t xml:space="preserve">wiedza o społeczeństwa w szkole </w:t>
      </w:r>
      <w:r w:rsidR="00624A2A">
        <w:rPr>
          <w:sz w:val="22"/>
          <w:szCs w:val="22"/>
        </w:rPr>
        <w:t>ponadpodstawowej</w:t>
      </w:r>
      <w:r>
        <w:rPr>
          <w:sz w:val="22"/>
          <w:szCs w:val="22"/>
        </w:rPr>
        <w:t>;</w:t>
      </w:r>
      <w:r w:rsidRPr="00127A9F">
        <w:rPr>
          <w:sz w:val="22"/>
          <w:szCs w:val="22"/>
        </w:rPr>
        <w:t xml:space="preserve"> </w:t>
      </w:r>
    </w:p>
    <w:p w14:paraId="1A698FBE" w14:textId="6FD0FC1E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osadza </w:t>
      </w:r>
      <w:r w:rsidRPr="00127A9F">
        <w:rPr>
          <w:sz w:val="22"/>
          <w:szCs w:val="22"/>
        </w:rPr>
        <w:t xml:space="preserve">przedmiot </w:t>
      </w:r>
      <w:r w:rsidR="00624A2A">
        <w:rPr>
          <w:sz w:val="22"/>
          <w:szCs w:val="22"/>
        </w:rPr>
        <w:t>historia</w:t>
      </w:r>
      <w:r>
        <w:rPr>
          <w:sz w:val="22"/>
          <w:szCs w:val="22"/>
        </w:rPr>
        <w:t xml:space="preserve"> </w:t>
      </w:r>
      <w:r w:rsidRPr="00127A9F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szkole </w:t>
      </w:r>
      <w:r w:rsidR="00624A2A">
        <w:rPr>
          <w:sz w:val="22"/>
          <w:szCs w:val="22"/>
        </w:rPr>
        <w:t xml:space="preserve">ponadpodstawowej </w:t>
      </w:r>
      <w:r>
        <w:rPr>
          <w:sz w:val="22"/>
          <w:szCs w:val="22"/>
        </w:rPr>
        <w:t>w kontekście wcześniejszego kształcenia</w:t>
      </w:r>
      <w:r w:rsidRPr="00127A9F">
        <w:rPr>
          <w:sz w:val="22"/>
          <w:szCs w:val="22"/>
        </w:rPr>
        <w:t xml:space="preserve">; </w:t>
      </w:r>
    </w:p>
    <w:p w14:paraId="5EBC1DA0" w14:textId="5CB26121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strukturę wiedzy w zakresie przedmiotu </w:t>
      </w:r>
      <w:r w:rsidR="00624A2A">
        <w:rPr>
          <w:sz w:val="22"/>
          <w:szCs w:val="22"/>
        </w:rPr>
        <w:t>historia</w:t>
      </w:r>
      <w:r>
        <w:rPr>
          <w:sz w:val="22"/>
          <w:szCs w:val="22"/>
        </w:rPr>
        <w:t xml:space="preserve"> w szkole </w:t>
      </w:r>
      <w:r w:rsidR="00624A2A">
        <w:rPr>
          <w:sz w:val="22"/>
          <w:szCs w:val="22"/>
        </w:rPr>
        <w:t>ponadpodstawowej</w:t>
      </w:r>
      <w:r w:rsidRPr="00127A9F">
        <w:rPr>
          <w:sz w:val="22"/>
          <w:szCs w:val="22"/>
        </w:rPr>
        <w:t xml:space="preserve">; </w:t>
      </w:r>
    </w:p>
    <w:p w14:paraId="71C96667" w14:textId="5FE391DE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kompetencje kluczowe i ich kształtowanie w ramach nauczania przedmiotu </w:t>
      </w:r>
      <w:r w:rsidR="00624A2A">
        <w:rPr>
          <w:sz w:val="22"/>
          <w:szCs w:val="22"/>
        </w:rPr>
        <w:t>historia</w:t>
      </w:r>
      <w:r>
        <w:rPr>
          <w:sz w:val="22"/>
          <w:szCs w:val="22"/>
        </w:rPr>
        <w:t xml:space="preserve"> w szkole </w:t>
      </w:r>
      <w:r w:rsidR="00624A2A">
        <w:rPr>
          <w:sz w:val="22"/>
          <w:szCs w:val="22"/>
        </w:rPr>
        <w:t>ponadpodstawowej</w:t>
      </w:r>
      <w:r w:rsidRPr="00127A9F">
        <w:rPr>
          <w:sz w:val="22"/>
          <w:szCs w:val="22"/>
        </w:rPr>
        <w:t xml:space="preserve">; </w:t>
      </w:r>
    </w:p>
    <w:p w14:paraId="566A711B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integrację wewnątrz- i międzyprzedmiotową; </w:t>
      </w:r>
    </w:p>
    <w:p w14:paraId="4C820408" w14:textId="365B3488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zagadnienia związane z programem nauczania </w:t>
      </w:r>
      <w:r>
        <w:rPr>
          <w:sz w:val="22"/>
          <w:szCs w:val="22"/>
        </w:rPr>
        <w:t xml:space="preserve">przedmiotu </w:t>
      </w:r>
      <w:r w:rsidR="00624A2A">
        <w:rPr>
          <w:sz w:val="22"/>
          <w:szCs w:val="22"/>
        </w:rPr>
        <w:t>historia</w:t>
      </w:r>
      <w:r>
        <w:rPr>
          <w:sz w:val="22"/>
          <w:szCs w:val="22"/>
        </w:rPr>
        <w:t xml:space="preserve"> w szkole </w:t>
      </w:r>
      <w:r w:rsidR="00624A2A">
        <w:rPr>
          <w:sz w:val="22"/>
          <w:szCs w:val="22"/>
        </w:rPr>
        <w:t>ponadpodstawowej</w:t>
      </w:r>
      <w:r>
        <w:rPr>
          <w:sz w:val="22"/>
          <w:szCs w:val="22"/>
        </w:rPr>
        <w:t xml:space="preserve">: </w:t>
      </w:r>
      <w:r w:rsidRPr="00127A9F">
        <w:rPr>
          <w:sz w:val="22"/>
          <w:szCs w:val="22"/>
        </w:rPr>
        <w:t>tworzenie i modyfikacj</w:t>
      </w:r>
      <w:r>
        <w:rPr>
          <w:sz w:val="22"/>
          <w:szCs w:val="22"/>
        </w:rPr>
        <w:t>a</w:t>
      </w:r>
      <w:r w:rsidRPr="00127A9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27A9F">
        <w:rPr>
          <w:sz w:val="22"/>
          <w:szCs w:val="22"/>
        </w:rPr>
        <w:t>analiz</w:t>
      </w:r>
      <w:r>
        <w:rPr>
          <w:sz w:val="22"/>
          <w:szCs w:val="22"/>
        </w:rPr>
        <w:t>a</w:t>
      </w:r>
      <w:r w:rsidRPr="00127A9F">
        <w:rPr>
          <w:sz w:val="22"/>
          <w:szCs w:val="22"/>
        </w:rPr>
        <w:t>, ocen</w:t>
      </w:r>
      <w:r>
        <w:rPr>
          <w:sz w:val="22"/>
          <w:szCs w:val="22"/>
        </w:rPr>
        <w:t>a</w:t>
      </w:r>
      <w:r w:rsidRPr="00127A9F">
        <w:rPr>
          <w:sz w:val="22"/>
          <w:szCs w:val="22"/>
        </w:rPr>
        <w:t xml:space="preserve">, dobór i zatwierdzanie; </w:t>
      </w:r>
    </w:p>
    <w:p w14:paraId="32E17DF9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zasady projektowania procesu kształcenia oraz rozkład materiału; </w:t>
      </w:r>
    </w:p>
    <w:p w14:paraId="0FAA95D9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kompetencje merytoryczne, dydaktyczne i wychowawcze nauczyciela; </w:t>
      </w:r>
    </w:p>
    <w:p w14:paraId="1E4357E3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potrzebę profesjonalnego rozwoju nauczyciela, także z wykorzystaniem technologii informacyjno-komunikacyjnej; </w:t>
      </w:r>
    </w:p>
    <w:p w14:paraId="188F5FD5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znaczenie autorytetu nauczyciela; </w:t>
      </w:r>
    </w:p>
    <w:p w14:paraId="4F5C22FA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interakcje ucznia i nauczyciela w toku lekcji; </w:t>
      </w:r>
    </w:p>
    <w:p w14:paraId="1CB6BE4B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potrzebę dostosowywania sposobu komunikowania się do poziomu rozwoju uczniów i stymulowania aktywności poznawczej uczniów, w tym kreowania sytuacji dydaktycznych; </w:t>
      </w:r>
    </w:p>
    <w:p w14:paraId="29AF052F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rolę nauczyciela jako popularyzatora wiedzy; </w:t>
      </w:r>
    </w:p>
    <w:p w14:paraId="3A66AFEB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znaczenie współpracy nauczyciela w procesie dydaktycznym z rodzicami uczniów, pracownikami szkoły i środowiskiem pozaszkolnym; </w:t>
      </w:r>
    </w:p>
    <w:p w14:paraId="1077AE07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konwencjonalne i niekonwencjonalne metody nauczania, w tym metody aktywizujące; proces uczenia się przez działanie, odkrywanie lub dociekanie naukowe oraz pracę badawczą ucznia; metodę projektów; </w:t>
      </w:r>
    </w:p>
    <w:p w14:paraId="5A5C0C59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zasady doboru metod nauczania typowych dla danego przedmiotu lub rodzaju zajęć; </w:t>
      </w:r>
    </w:p>
    <w:p w14:paraId="185288F4" w14:textId="103AD993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metodykę realizacji poszczególnych treści kształcenia w obrębie przedmiotu </w:t>
      </w:r>
      <w:r w:rsidR="00624A2A">
        <w:rPr>
          <w:sz w:val="22"/>
          <w:szCs w:val="22"/>
        </w:rPr>
        <w:t>historia</w:t>
      </w:r>
      <w:r>
        <w:rPr>
          <w:sz w:val="22"/>
          <w:szCs w:val="22"/>
        </w:rPr>
        <w:t xml:space="preserve"> w szkole </w:t>
      </w:r>
      <w:r w:rsidR="00E43BED">
        <w:rPr>
          <w:sz w:val="22"/>
          <w:szCs w:val="22"/>
        </w:rPr>
        <w:t xml:space="preserve">ponadpodstawowej </w:t>
      </w:r>
      <w:r w:rsidRPr="00127A9F">
        <w:rPr>
          <w:sz w:val="22"/>
          <w:szCs w:val="22"/>
        </w:rPr>
        <w:t xml:space="preserve">– rozwiązania merytoryczne i metodyczne, dobre praktyki, dostosowanie oddziaływań do potrzeb i możliwości uczniów lub grup uczniowskich o różnym potencjale; </w:t>
      </w:r>
    </w:p>
    <w:p w14:paraId="315CAB38" w14:textId="19C6EE3E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typowe dla przedmiotu </w:t>
      </w:r>
      <w:r w:rsidR="00624A2A">
        <w:rPr>
          <w:sz w:val="22"/>
          <w:szCs w:val="22"/>
        </w:rPr>
        <w:t>historia</w:t>
      </w:r>
      <w:r>
        <w:rPr>
          <w:sz w:val="22"/>
          <w:szCs w:val="22"/>
        </w:rPr>
        <w:t xml:space="preserve"> w szkole podstawowej </w:t>
      </w:r>
      <w:r w:rsidRPr="00127A9F">
        <w:rPr>
          <w:sz w:val="22"/>
          <w:szCs w:val="22"/>
        </w:rPr>
        <w:t xml:space="preserve">błędy uczniowskie, ich rolę i sposoby wykorzystania w procesie dydaktycznym; </w:t>
      </w:r>
    </w:p>
    <w:p w14:paraId="4B214E1F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organizację pracy w klasie i w grupach; </w:t>
      </w:r>
    </w:p>
    <w:p w14:paraId="57BEDFBD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potrzebę indywidualizacji nauczania; </w:t>
      </w:r>
    </w:p>
    <w:p w14:paraId="509A45C1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– </w:t>
      </w:r>
      <w:r w:rsidRPr="00127A9F">
        <w:rPr>
          <w:sz w:val="22"/>
          <w:szCs w:val="22"/>
        </w:rPr>
        <w:t xml:space="preserve">zagadnienie nauczania interdyscyplinarnego; </w:t>
      </w:r>
    </w:p>
    <w:p w14:paraId="4972CCC3" w14:textId="65767536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formy pracy specyficzne dla danego przedmiotu </w:t>
      </w:r>
      <w:r w:rsidR="00624A2A">
        <w:rPr>
          <w:sz w:val="22"/>
          <w:szCs w:val="22"/>
        </w:rPr>
        <w:t>historia</w:t>
      </w:r>
      <w:r w:rsidRPr="00127A9F">
        <w:rPr>
          <w:sz w:val="22"/>
          <w:szCs w:val="22"/>
        </w:rPr>
        <w:t xml:space="preserve">: wycieczki, zajęcia terenowe i laboratoryjne, konkursy; </w:t>
      </w:r>
    </w:p>
    <w:p w14:paraId="542631E6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zagadnienia związane z pracą domową; </w:t>
      </w:r>
    </w:p>
    <w:p w14:paraId="58553552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sposoby organizowania przestrzeni klasy szkolnej: środki dydaktyczne (podręczniki i pakiety edukacyjne) i pomoce dydaktyczne – dobór i wykorzystanie zasobów edukacyjnych, w tym elektronicznych i obcojęzycznych; </w:t>
      </w:r>
    </w:p>
    <w:p w14:paraId="57EB72CA" w14:textId="71FD9BBB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edukacyjne zastosowania mediów i technologii informacyjno-komunikacyjnej; myślenie komputacyjne w rozwiązywaniu problemów w zakresie przedmiotu </w:t>
      </w:r>
      <w:r w:rsidR="00624A2A">
        <w:rPr>
          <w:sz w:val="22"/>
          <w:szCs w:val="22"/>
        </w:rPr>
        <w:t>historia</w:t>
      </w:r>
      <w:r>
        <w:rPr>
          <w:sz w:val="22"/>
          <w:szCs w:val="22"/>
        </w:rPr>
        <w:t xml:space="preserve"> w szkole </w:t>
      </w:r>
      <w:r w:rsidR="00E43BED">
        <w:rPr>
          <w:sz w:val="22"/>
          <w:szCs w:val="22"/>
        </w:rPr>
        <w:t>ponadpodstawowej</w:t>
      </w:r>
      <w:r w:rsidRPr="00127A9F">
        <w:rPr>
          <w:sz w:val="22"/>
          <w:szCs w:val="22"/>
        </w:rPr>
        <w:t xml:space="preserve">; </w:t>
      </w:r>
    </w:p>
    <w:p w14:paraId="7E9F8DB7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potrzebę wyszukiwania, adaptacji i tworzenia elektronicznych zasobów edukacyjnych i projektowania multimediów; </w:t>
      </w:r>
    </w:p>
    <w:p w14:paraId="4A0C999E" w14:textId="069D42CE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metody kształcenia w odniesieniu do przedmiotu </w:t>
      </w:r>
      <w:r w:rsidR="00624A2A">
        <w:rPr>
          <w:sz w:val="22"/>
          <w:szCs w:val="22"/>
        </w:rPr>
        <w:t>historia</w:t>
      </w:r>
      <w:r w:rsidRPr="00127A9F">
        <w:rPr>
          <w:sz w:val="22"/>
          <w:szCs w:val="22"/>
        </w:rPr>
        <w:t xml:space="preserve">; </w:t>
      </w:r>
    </w:p>
    <w:p w14:paraId="606E3137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znaczenie kształtowania postawy odpowiedzialnego i krytycznego wykorzystywania mediów cyfrowych oraz poszanowania praw własności intelektualnej;</w:t>
      </w:r>
    </w:p>
    <w:p w14:paraId="7E62FD9E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znaczenie rozwijania umiejętności osobistych i społecznych uczniów; </w:t>
      </w:r>
    </w:p>
    <w:p w14:paraId="36A89328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potrzebę kształtowania umiejętności współpracy uczniów, w tym grupowego rozwiązywania problemów oraz budowania systemu wartości i rozwijania postaw etycznych uczniów, a także kształtowania kompetencji komunikacyjnych i nawyków kulturalnych; </w:t>
      </w:r>
    </w:p>
    <w:p w14:paraId="7C2229A3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warsztat pracy nauczyciela</w:t>
      </w:r>
      <w:r>
        <w:rPr>
          <w:sz w:val="22"/>
          <w:szCs w:val="22"/>
        </w:rPr>
        <w:t>:</w:t>
      </w:r>
      <w:r w:rsidRPr="00127A9F">
        <w:rPr>
          <w:sz w:val="22"/>
          <w:szCs w:val="22"/>
        </w:rPr>
        <w:t xml:space="preserve"> właściwe wykorzystanie czasu lekcji przez ucznia i nauczyciela; </w:t>
      </w:r>
    </w:p>
    <w:p w14:paraId="45A456B0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potrzebę kształtowania u ucznia pozytywnego stosunku do nauki oraz rozwijania ciekawości, aktywności i samodzielności poznawczej, a także logicznego i krytycznego myślenia; potrzebę kształtowania motywacji do uczenia się danego przedmiotu; </w:t>
      </w:r>
    </w:p>
    <w:p w14:paraId="4C9E7D2C" w14:textId="77777777" w:rsidR="00AB0ADC" w:rsidRPr="00127A9F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potrzebę kształtowania nawyków systematycznego uczenia się i korzystania z różnych źródeł wiedzy, w tym z Internetu, oraz przygotowania ucznia do uczenia się przez całe życie przez stymulowanie go do samodzielnej pracy.</w:t>
      </w:r>
    </w:p>
    <w:p w14:paraId="7734D5A6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</w:p>
    <w:p w14:paraId="40F54B3F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Umiejętności</w:t>
      </w:r>
    </w:p>
    <w:p w14:paraId="1D54992A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po zakończeniu zajęć student potrafi:</w:t>
      </w:r>
    </w:p>
    <w:p w14:paraId="51849B9A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identyfikować typowe zadania szkolne z celami kształcenia, w szczególności z wymaganiami ogólnymi podstawy programowej, oraz z kompetencjami kluczowymi; </w:t>
      </w:r>
    </w:p>
    <w:p w14:paraId="67523763" w14:textId="10CAAA32" w:rsidR="00AB0ADC" w:rsidRPr="00127A9F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przeanalizować rozkład materiału</w:t>
      </w:r>
      <w:r>
        <w:rPr>
          <w:sz w:val="22"/>
          <w:szCs w:val="22"/>
        </w:rPr>
        <w:t xml:space="preserve"> przedmiotu </w:t>
      </w:r>
      <w:r w:rsidR="00624A2A">
        <w:rPr>
          <w:sz w:val="22"/>
          <w:szCs w:val="22"/>
        </w:rPr>
        <w:t>historia</w:t>
      </w:r>
      <w:r>
        <w:rPr>
          <w:sz w:val="22"/>
          <w:szCs w:val="22"/>
        </w:rPr>
        <w:t xml:space="preserve"> w szkole </w:t>
      </w:r>
      <w:r w:rsidR="00E43BED">
        <w:rPr>
          <w:sz w:val="22"/>
          <w:szCs w:val="22"/>
        </w:rPr>
        <w:t>ponadpodstawowej</w:t>
      </w:r>
      <w:r w:rsidRPr="00127A9F">
        <w:rPr>
          <w:sz w:val="22"/>
          <w:szCs w:val="22"/>
        </w:rPr>
        <w:t>;</w:t>
      </w:r>
    </w:p>
    <w:p w14:paraId="5823C600" w14:textId="57C69D75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identyfikować powiązania treści przedmiotu </w:t>
      </w:r>
      <w:r w:rsidR="00624A2A">
        <w:rPr>
          <w:sz w:val="22"/>
          <w:szCs w:val="22"/>
        </w:rPr>
        <w:t>historia</w:t>
      </w:r>
      <w:r>
        <w:rPr>
          <w:sz w:val="22"/>
          <w:szCs w:val="22"/>
        </w:rPr>
        <w:t xml:space="preserve"> w szkole </w:t>
      </w:r>
      <w:r w:rsidR="00E43BED">
        <w:rPr>
          <w:sz w:val="22"/>
          <w:szCs w:val="22"/>
        </w:rPr>
        <w:t xml:space="preserve">ponadpodstawowej </w:t>
      </w:r>
      <w:r w:rsidRPr="00127A9F">
        <w:rPr>
          <w:sz w:val="22"/>
          <w:szCs w:val="22"/>
        </w:rPr>
        <w:t xml:space="preserve">z innymi treściami nauczania; </w:t>
      </w:r>
    </w:p>
    <w:p w14:paraId="6F6FE38F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dostosować sposób komunikacji do poziomu rozwojowego uczniów; </w:t>
      </w:r>
    </w:p>
    <w:p w14:paraId="3279E4EE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kreować sytuacje dydaktyczne służące rozwojowi zainteresowań uczniów i popularyzacji wiedzy; </w:t>
      </w:r>
    </w:p>
    <w:p w14:paraId="09503B3B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podejmować skuteczną współpracę w procesie dydaktycznym z rodzicami uczniów, pracownikami szkoły i środowiskiem pozaszkolnym; </w:t>
      </w:r>
    </w:p>
    <w:p w14:paraId="65FD05D2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dobierać metody pracy klasy oraz środki dydaktyczne, w tym z zakresu technologii informacyjno-komunikacyjnej, aktywizujące uczniów; </w:t>
      </w:r>
    </w:p>
    <w:p w14:paraId="36D53CC1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fachowo i rzetelnie oceniać pracę uczniów wykonywaną w klasie i w domu; </w:t>
      </w:r>
    </w:p>
    <w:p w14:paraId="2D888E6F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rozpoznać typowe dla </w:t>
      </w:r>
      <w:r>
        <w:rPr>
          <w:sz w:val="22"/>
          <w:szCs w:val="22"/>
        </w:rPr>
        <w:t xml:space="preserve">przedmiotu historia </w:t>
      </w:r>
      <w:r w:rsidRPr="00127A9F">
        <w:rPr>
          <w:sz w:val="22"/>
          <w:szCs w:val="22"/>
        </w:rPr>
        <w:t>błędy uczniowskie i wykorzystać je w procesie dydaktycznym.</w:t>
      </w:r>
    </w:p>
    <w:p w14:paraId="6ACCF563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</w:p>
    <w:p w14:paraId="53EED897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Kompetencje społeczne</w:t>
      </w:r>
    </w:p>
    <w:p w14:paraId="0CF7FBFD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po zakończeniu zajęć student jest gotów do:</w:t>
      </w:r>
    </w:p>
    <w:p w14:paraId="208AD84D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adaptowania metod pracy do potrzeb uczniów; </w:t>
      </w:r>
    </w:p>
    <w:p w14:paraId="0998CF14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– </w:t>
      </w:r>
      <w:r w:rsidRPr="00127A9F">
        <w:rPr>
          <w:sz w:val="22"/>
          <w:szCs w:val="22"/>
        </w:rPr>
        <w:t xml:space="preserve">popularyzowania wiedzy wśród uczniów i w środowisku szkolnym; </w:t>
      </w:r>
    </w:p>
    <w:p w14:paraId="464CE238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zachęcania uczniów do podejmowania prób badawczych; </w:t>
      </w:r>
    </w:p>
    <w:p w14:paraId="0E8F61C7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promowania odpowiedzialnego i krytycznego wykorzystywania mediów cyfrowych oraz poszanowania praw własności intelektualnej; </w:t>
      </w:r>
    </w:p>
    <w:p w14:paraId="2DA6C432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kształtowania umiejętności współpracy uczniów, w tym grupowego rozwiązywania problemów; </w:t>
      </w:r>
    </w:p>
    <w:p w14:paraId="71C16EC7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budowania systemu wartości i rozwijania postaw etycznych uczniów oraz kształtowania ich kompetencji komunikacyjnych i nawyków kulturalnych;</w:t>
      </w:r>
    </w:p>
    <w:p w14:paraId="24C3C679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rozwijania u uczniów ciekawości, aktywności i samodzielności poznawczej oraz logicznego i krytycznego myślenia; </w:t>
      </w:r>
    </w:p>
    <w:p w14:paraId="05A1E54E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kształtowania nawyku systematycznego uczenia się i korzystania z różnych źródeł wiedzy, w tym z Internetu; </w:t>
      </w:r>
    </w:p>
    <w:p w14:paraId="2EE6908B" w14:textId="77777777" w:rsidR="00AB0ADC" w:rsidRDefault="00AB0ADC" w:rsidP="00AB0ADC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stymulowania uczniów do uczenia się przez całe życie przez samodzielną pracę.</w:t>
      </w:r>
    </w:p>
    <w:p w14:paraId="5E43E89B" w14:textId="77777777" w:rsidR="00AB0ADC" w:rsidRDefault="00AB0ADC" w:rsidP="00AB0ADC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</w:p>
    <w:p w14:paraId="4F4362CF" w14:textId="77777777" w:rsidR="00FD7F28" w:rsidRPr="00FD7F28" w:rsidRDefault="00FD7F28" w:rsidP="00E2786E">
      <w:pPr>
        <w:pStyle w:val="NormalnyWeb"/>
        <w:spacing w:before="0" w:beforeAutospacing="0" w:after="0" w:afterAutospacing="0"/>
        <w:ind w:left="709" w:hanging="709"/>
        <w:jc w:val="both"/>
        <w:rPr>
          <w:bCs/>
          <w:sz w:val="22"/>
          <w:szCs w:val="22"/>
        </w:rPr>
      </w:pPr>
    </w:p>
    <w:p w14:paraId="23581F29" w14:textId="6A1C0046" w:rsidR="00E2786E" w:rsidRPr="00FD1FE5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Dydaktyka ewaluacji efektów kształcenia</w:t>
      </w:r>
      <w:r w:rsidR="00AE4DFF">
        <w:rPr>
          <w:b/>
          <w:bCs/>
          <w:sz w:val="22"/>
          <w:szCs w:val="22"/>
        </w:rPr>
        <w:t xml:space="preserve"> </w:t>
      </w:r>
      <w:r w:rsidR="005128CB">
        <w:rPr>
          <w:b/>
          <w:bCs/>
          <w:sz w:val="22"/>
          <w:szCs w:val="22"/>
        </w:rPr>
        <w:t xml:space="preserve">przedmiot </w:t>
      </w:r>
      <w:r w:rsidR="00624A2A">
        <w:rPr>
          <w:b/>
          <w:bCs/>
          <w:sz w:val="22"/>
          <w:szCs w:val="22"/>
        </w:rPr>
        <w:t>historia</w:t>
      </w:r>
      <w:r w:rsidR="005128C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 konwersatorium</w:t>
      </w:r>
      <w:r w:rsidR="00D92F84">
        <w:rPr>
          <w:b/>
          <w:bCs/>
          <w:sz w:val="22"/>
          <w:szCs w:val="22"/>
        </w:rPr>
        <w:t xml:space="preserve"> (30 godz.)</w:t>
      </w:r>
    </w:p>
    <w:p w14:paraId="06B038AC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Wiedza</w:t>
      </w:r>
    </w:p>
    <w:p w14:paraId="317ACA9E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po zakończeniu zajęć student zna i rozumie:</w:t>
      </w:r>
    </w:p>
    <w:p w14:paraId="4EBBE8B6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rolę diagnozy, kontroli i oceniania w pracy dydaktycznej; </w:t>
      </w:r>
    </w:p>
    <w:p w14:paraId="19DB7BBD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ocenianie i jego rodzaje: ocenianie bieżące, semestralne i roczne, ocenianie wewnętrzne i zewnętrzne; funkcje oceny; </w:t>
      </w:r>
    </w:p>
    <w:p w14:paraId="1426D189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egzaminy kończące etap edukacyjny; </w:t>
      </w:r>
    </w:p>
    <w:p w14:paraId="30414060" w14:textId="712F19CA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sposoby konstruowania testów i sprawdzianów oraz innych narzędzi przydatnych w procesie oceniania uczniów w ramach przedmiotu</w:t>
      </w:r>
      <w:r>
        <w:rPr>
          <w:sz w:val="22"/>
          <w:szCs w:val="22"/>
        </w:rPr>
        <w:t xml:space="preserve"> </w:t>
      </w:r>
      <w:r w:rsidR="00624A2A">
        <w:rPr>
          <w:sz w:val="22"/>
          <w:szCs w:val="22"/>
        </w:rPr>
        <w:t>historia</w:t>
      </w:r>
      <w:r w:rsidRPr="00127A9F">
        <w:rPr>
          <w:sz w:val="22"/>
          <w:szCs w:val="22"/>
        </w:rPr>
        <w:t>;</w:t>
      </w:r>
    </w:p>
    <w:p w14:paraId="524F60EA" w14:textId="2FDF65CC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diagnozę wstępną grupy uczniowskiej i każdego ucznia w kontekście przedmiotu</w:t>
      </w:r>
      <w:r w:rsidR="005128CB">
        <w:rPr>
          <w:sz w:val="22"/>
          <w:szCs w:val="22"/>
        </w:rPr>
        <w:t xml:space="preserve"> </w:t>
      </w:r>
      <w:r w:rsidR="00624A2A">
        <w:rPr>
          <w:sz w:val="22"/>
          <w:szCs w:val="22"/>
        </w:rPr>
        <w:t>historia</w:t>
      </w:r>
      <w:r w:rsidRPr="00127A9F">
        <w:rPr>
          <w:sz w:val="22"/>
          <w:szCs w:val="22"/>
        </w:rPr>
        <w:t xml:space="preserve">; </w:t>
      </w:r>
    </w:p>
    <w:p w14:paraId="4A45DA22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potrzebę i metody strukturyzacji wiedzy; </w:t>
      </w:r>
    </w:p>
    <w:p w14:paraId="74CE1E1E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konieczność powtarzania i utrwalania wiedzy i umiejętności;</w:t>
      </w:r>
    </w:p>
    <w:p w14:paraId="226667F3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zagadnienia związane ze sprawdzaniem i ocenianiem jakości kształcenia oraz jej ewaluacją; </w:t>
      </w:r>
    </w:p>
    <w:p w14:paraId="4DAEA347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konieczność analizy i oceny własnej pracy dydaktyczno-wychowawczej;</w:t>
      </w:r>
    </w:p>
    <w:p w14:paraId="3FBAB801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potrzebę kształtowania nawyków systematycznego uczenia się</w:t>
      </w:r>
      <w:r>
        <w:rPr>
          <w:sz w:val="22"/>
          <w:szCs w:val="22"/>
        </w:rPr>
        <w:t xml:space="preserve">. </w:t>
      </w:r>
    </w:p>
    <w:p w14:paraId="7931D6B3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</w:p>
    <w:p w14:paraId="08069727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Umiejętności</w:t>
      </w:r>
    </w:p>
    <w:p w14:paraId="7FE16C09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po zakończeniu zajęć student potrafi:</w:t>
      </w:r>
    </w:p>
    <w:p w14:paraId="05FA904E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przeprowadzić wstępną diagnozę umiejętności ucznia</w:t>
      </w:r>
      <w:r>
        <w:rPr>
          <w:sz w:val="22"/>
          <w:szCs w:val="22"/>
        </w:rPr>
        <w:t>;</w:t>
      </w:r>
    </w:p>
    <w:p w14:paraId="787EBDB3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fachowo i rzetelnie oceniać pracę uczniów wykonywaną w klasie i w domu; </w:t>
      </w:r>
    </w:p>
    <w:p w14:paraId="3140732A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– samodzielnie konstruować różne typy zadań;</w:t>
      </w:r>
    </w:p>
    <w:p w14:paraId="108EE4E8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skonstruować sprawdzian służący ocenie danych umiejętności uczniów</w:t>
      </w:r>
      <w:r>
        <w:rPr>
          <w:sz w:val="22"/>
          <w:szCs w:val="22"/>
        </w:rPr>
        <w:t>;</w:t>
      </w:r>
    </w:p>
    <w:p w14:paraId="54F0592B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– analizować i oceniać przydatność publikowanych arkuszy testowych i sprawdzianów.</w:t>
      </w:r>
    </w:p>
    <w:p w14:paraId="2399AC00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</w:p>
    <w:p w14:paraId="59684C9F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Kompetencje społeczne</w:t>
      </w:r>
    </w:p>
    <w:p w14:paraId="11505AB0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po zakończeniu zajęć student gotów jest do:</w:t>
      </w:r>
    </w:p>
    <w:p w14:paraId="52B3CD21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 xml:space="preserve">kształtowania umiejętności współpracy uczniów, w tym grupowego rozwiązywania problemów; </w:t>
      </w:r>
    </w:p>
    <w:p w14:paraId="56D157DC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– </w:t>
      </w:r>
      <w:r w:rsidRPr="00127A9F">
        <w:rPr>
          <w:sz w:val="22"/>
          <w:szCs w:val="22"/>
        </w:rPr>
        <w:t>budowania systemu wartości i rozwijania postaw etycznych uczniów</w:t>
      </w:r>
      <w:r>
        <w:rPr>
          <w:sz w:val="22"/>
          <w:szCs w:val="22"/>
        </w:rPr>
        <w:t xml:space="preserve">; </w:t>
      </w:r>
    </w:p>
    <w:p w14:paraId="382469D7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127A9F">
        <w:rPr>
          <w:sz w:val="22"/>
          <w:szCs w:val="22"/>
        </w:rPr>
        <w:t>stymulowania uczniów do uczenia się przez całe życie przez samodzielną pracę.</w:t>
      </w:r>
    </w:p>
    <w:p w14:paraId="67FD2B8E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– umacniania u uczniów zrozumienia dla konieczności ewaluacji ich osiągnięć.</w:t>
      </w:r>
    </w:p>
    <w:p w14:paraId="767CC73E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</w:p>
    <w:p w14:paraId="2BF47B81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</w:p>
    <w:p w14:paraId="5D32BF94" w14:textId="46A0192C" w:rsidR="00E2786E" w:rsidRPr="00BF09D7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Praktyki zawodowe – praktyka </w:t>
      </w:r>
      <w:r w:rsidR="003244F1">
        <w:rPr>
          <w:b/>
          <w:bCs/>
          <w:sz w:val="22"/>
          <w:szCs w:val="22"/>
        </w:rPr>
        <w:t>pedagogiczna-</w:t>
      </w:r>
      <w:r>
        <w:rPr>
          <w:b/>
          <w:bCs/>
          <w:sz w:val="22"/>
          <w:szCs w:val="22"/>
        </w:rPr>
        <w:t>nauczycielska</w:t>
      </w:r>
      <w:r w:rsidR="00D92F84">
        <w:rPr>
          <w:b/>
          <w:bCs/>
          <w:sz w:val="22"/>
          <w:szCs w:val="22"/>
        </w:rPr>
        <w:t xml:space="preserve"> </w:t>
      </w:r>
      <w:r w:rsidR="00FD7F28">
        <w:rPr>
          <w:b/>
          <w:bCs/>
          <w:sz w:val="22"/>
          <w:szCs w:val="22"/>
        </w:rPr>
        <w:t xml:space="preserve">w szkole podstawowej i szkole ponadpodstawowej </w:t>
      </w:r>
      <w:r w:rsidR="00D92F84">
        <w:rPr>
          <w:b/>
          <w:bCs/>
          <w:sz w:val="22"/>
          <w:szCs w:val="22"/>
        </w:rPr>
        <w:t>(</w:t>
      </w:r>
      <w:r w:rsidR="00FD7F28">
        <w:rPr>
          <w:b/>
          <w:bCs/>
          <w:sz w:val="22"/>
          <w:szCs w:val="22"/>
        </w:rPr>
        <w:t>30 + 6</w:t>
      </w:r>
      <w:r w:rsidR="00D92F84">
        <w:rPr>
          <w:b/>
          <w:bCs/>
          <w:sz w:val="22"/>
          <w:szCs w:val="22"/>
        </w:rPr>
        <w:t>0 godz.)</w:t>
      </w:r>
    </w:p>
    <w:p w14:paraId="7EEC880C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Wiedza</w:t>
      </w:r>
    </w:p>
    <w:p w14:paraId="532C3B28" w14:textId="77777777" w:rsidR="00E2786E" w:rsidRDefault="00E2786E" w:rsidP="00E2786E">
      <w:pPr>
        <w:pStyle w:val="Normalny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po zakończeniu praktyki student zna i rozumie:</w:t>
      </w:r>
    </w:p>
    <w:p w14:paraId="62E63EAD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BF09D7">
        <w:rPr>
          <w:sz w:val="22"/>
          <w:szCs w:val="22"/>
        </w:rPr>
        <w:t xml:space="preserve">zadania dydaktyczne realizowane przez szkołę; </w:t>
      </w:r>
    </w:p>
    <w:p w14:paraId="35FF6830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BF09D7">
        <w:rPr>
          <w:sz w:val="22"/>
          <w:szCs w:val="22"/>
        </w:rPr>
        <w:t>sposób funkcjonowania oraz organizację pracy dydaktycznej szkoły</w:t>
      </w:r>
      <w:r>
        <w:rPr>
          <w:sz w:val="22"/>
          <w:szCs w:val="22"/>
        </w:rPr>
        <w:t>;</w:t>
      </w:r>
    </w:p>
    <w:p w14:paraId="224CBE26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BF09D7">
        <w:rPr>
          <w:sz w:val="22"/>
          <w:szCs w:val="22"/>
        </w:rPr>
        <w:t>rodzaje dokumentacji działalności dydaktycznej prowadzonej w szkole.</w:t>
      </w:r>
    </w:p>
    <w:p w14:paraId="752780EF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</w:p>
    <w:p w14:paraId="078A3575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Umiejętności</w:t>
      </w:r>
    </w:p>
    <w:p w14:paraId="5C317AE1" w14:textId="77777777" w:rsidR="00E2786E" w:rsidRPr="00BF09D7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po zakończeniu praktyki student potrafi:</w:t>
      </w:r>
    </w:p>
    <w:p w14:paraId="7143FE79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BF09D7">
        <w:rPr>
          <w:sz w:val="22"/>
          <w:szCs w:val="22"/>
        </w:rPr>
        <w:t xml:space="preserve">wyciągnąć wnioski z obserwacji pracy dydaktycznej nauczyciela, jego interakcji z uczniami oraz sposobu planowania i przeprowadzania zajęć dydaktycznych; </w:t>
      </w:r>
    </w:p>
    <w:p w14:paraId="58866802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BF09D7">
        <w:rPr>
          <w:sz w:val="22"/>
          <w:szCs w:val="22"/>
        </w:rPr>
        <w:t xml:space="preserve">aktywnie obserwować stosowane przez nauczyciela metody i formy pracy oraz wykorzystywane pomoce dydaktyczne, a także sposoby oceniania uczniów oraz zadawania i sprawdzania pracy domowej; </w:t>
      </w:r>
    </w:p>
    <w:p w14:paraId="3750FEE7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BF09D7">
        <w:rPr>
          <w:sz w:val="22"/>
          <w:szCs w:val="22"/>
        </w:rPr>
        <w:t xml:space="preserve">zaplanować i przeprowadzić pod nadzorem opiekuna praktyk zawodowych serię lekcji; </w:t>
      </w:r>
    </w:p>
    <w:p w14:paraId="394FA628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BF09D7">
        <w:rPr>
          <w:sz w:val="22"/>
          <w:szCs w:val="22"/>
        </w:rPr>
        <w:t xml:space="preserve">analizować, przy pomocy opiekuna praktyk oraz nauczycieli akademickich prowadzących zajęcia w zakresie przygotowania psychologiczno-pedagogicznego, sytuacje i zdarzenia pedagogiczne zaobserwowane lub doświadczone w czasie praktyk zawodowych. </w:t>
      </w:r>
    </w:p>
    <w:p w14:paraId="3FA615E3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</w:p>
    <w:p w14:paraId="61A278A2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Kompetencje społeczne</w:t>
      </w:r>
    </w:p>
    <w:p w14:paraId="30FAD085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zakończeniu praktyki student jest gotów do: </w:t>
      </w:r>
    </w:p>
    <w:p w14:paraId="211E46D9" w14:textId="77777777" w:rsidR="00E2786E" w:rsidRDefault="00E2786E" w:rsidP="00E2786E">
      <w:pPr>
        <w:pStyle w:val="NormalnyWeb"/>
        <w:spacing w:before="0" w:beforeAutospacing="0" w:after="0" w:afterAutospacing="0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BF09D7">
        <w:rPr>
          <w:sz w:val="22"/>
          <w:szCs w:val="22"/>
        </w:rPr>
        <w:t>skutecznego współdziałania z opiekunem praktyk i z innymi nauczycielami w celu poszerzania swojej wiedzy dydaktycznej.</w:t>
      </w:r>
    </w:p>
    <w:p w14:paraId="66C9F84A" w14:textId="6D472724" w:rsidR="00CB78E5" w:rsidRDefault="00CB78E5" w:rsidP="00E04B2E">
      <w:pPr>
        <w:pStyle w:val="NormalnyWeb"/>
        <w:spacing w:before="0" w:beforeAutospacing="0" w:after="0" w:afterAutospacing="0"/>
        <w:rPr>
          <w:sz w:val="22"/>
          <w:szCs w:val="22"/>
        </w:rPr>
      </w:pPr>
    </w:p>
    <w:sectPr w:rsidR="00CB78E5" w:rsidSect="00AA6F21">
      <w:pgSz w:w="16840" w:h="11900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765F" w14:textId="77777777" w:rsidR="007C0346" w:rsidRDefault="007C0346" w:rsidP="0040527D">
      <w:pPr>
        <w:spacing w:line="240" w:lineRule="auto"/>
      </w:pPr>
      <w:r>
        <w:separator/>
      </w:r>
    </w:p>
  </w:endnote>
  <w:endnote w:type="continuationSeparator" w:id="0">
    <w:p w14:paraId="6C467524" w14:textId="77777777" w:rsidR="007C0346" w:rsidRDefault="007C0346" w:rsidP="00405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ADA56" w14:textId="77777777" w:rsidR="007C0346" w:rsidRDefault="007C0346" w:rsidP="0040527D">
      <w:pPr>
        <w:spacing w:line="240" w:lineRule="auto"/>
      </w:pPr>
      <w:r>
        <w:separator/>
      </w:r>
    </w:p>
  </w:footnote>
  <w:footnote w:type="continuationSeparator" w:id="0">
    <w:p w14:paraId="2387048A" w14:textId="77777777" w:rsidR="007C0346" w:rsidRDefault="007C0346" w:rsidP="004052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EFF"/>
    <w:multiLevelType w:val="hybridMultilevel"/>
    <w:tmpl w:val="AA3C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437C"/>
    <w:multiLevelType w:val="hybridMultilevel"/>
    <w:tmpl w:val="54F49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651D"/>
    <w:multiLevelType w:val="hybridMultilevel"/>
    <w:tmpl w:val="8C201376"/>
    <w:lvl w:ilvl="0" w:tplc="72D49A72">
      <w:start w:val="1"/>
      <w:numFmt w:val="upperRoman"/>
      <w:lvlText w:val="%1."/>
      <w:lvlJc w:val="left"/>
      <w:pPr>
        <w:ind w:left="1080" w:hanging="720"/>
      </w:pPr>
      <w:rPr>
        <w:rFonts w:ascii="Calibri,Bold" w:hAnsi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2B0F"/>
    <w:multiLevelType w:val="hybridMultilevel"/>
    <w:tmpl w:val="259C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334C2"/>
    <w:multiLevelType w:val="hybridMultilevel"/>
    <w:tmpl w:val="734C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207D4"/>
    <w:multiLevelType w:val="hybridMultilevel"/>
    <w:tmpl w:val="F7C61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B5B"/>
    <w:multiLevelType w:val="hybridMultilevel"/>
    <w:tmpl w:val="8214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A0CAB"/>
    <w:multiLevelType w:val="hybridMultilevel"/>
    <w:tmpl w:val="7C24D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E26BF"/>
    <w:multiLevelType w:val="hybridMultilevel"/>
    <w:tmpl w:val="4DBA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E0B64"/>
    <w:multiLevelType w:val="hybridMultilevel"/>
    <w:tmpl w:val="6CC8CA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23CBB"/>
    <w:multiLevelType w:val="multilevel"/>
    <w:tmpl w:val="441A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4262F97"/>
    <w:multiLevelType w:val="hybridMultilevel"/>
    <w:tmpl w:val="EFA4E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523D3"/>
    <w:multiLevelType w:val="hybridMultilevel"/>
    <w:tmpl w:val="23002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144B3"/>
    <w:multiLevelType w:val="multilevel"/>
    <w:tmpl w:val="7DC8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0C96C5D"/>
    <w:multiLevelType w:val="hybridMultilevel"/>
    <w:tmpl w:val="E0A4B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3E33"/>
    <w:multiLevelType w:val="multilevel"/>
    <w:tmpl w:val="CE6E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7B85640"/>
    <w:multiLevelType w:val="hybridMultilevel"/>
    <w:tmpl w:val="6D2A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31EAA"/>
    <w:multiLevelType w:val="hybridMultilevel"/>
    <w:tmpl w:val="2A50C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C69B4"/>
    <w:multiLevelType w:val="hybridMultilevel"/>
    <w:tmpl w:val="EF948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C10F2"/>
    <w:multiLevelType w:val="hybridMultilevel"/>
    <w:tmpl w:val="73FC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83B91"/>
    <w:multiLevelType w:val="hybridMultilevel"/>
    <w:tmpl w:val="C6D45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17C77"/>
    <w:multiLevelType w:val="hybridMultilevel"/>
    <w:tmpl w:val="6024A5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AE4"/>
    <w:multiLevelType w:val="hybridMultilevel"/>
    <w:tmpl w:val="94C2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13C5D"/>
    <w:multiLevelType w:val="hybridMultilevel"/>
    <w:tmpl w:val="1466EA5A"/>
    <w:lvl w:ilvl="0" w:tplc="4E9AD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0"/>
  </w:num>
  <w:num w:numId="4">
    <w:abstractNumId w:val="22"/>
  </w:num>
  <w:num w:numId="5">
    <w:abstractNumId w:val="4"/>
  </w:num>
  <w:num w:numId="6">
    <w:abstractNumId w:val="19"/>
  </w:num>
  <w:num w:numId="7">
    <w:abstractNumId w:val="7"/>
  </w:num>
  <w:num w:numId="8">
    <w:abstractNumId w:val="20"/>
  </w:num>
  <w:num w:numId="9">
    <w:abstractNumId w:val="5"/>
  </w:num>
  <w:num w:numId="10">
    <w:abstractNumId w:val="17"/>
  </w:num>
  <w:num w:numId="11">
    <w:abstractNumId w:val="11"/>
  </w:num>
  <w:num w:numId="12">
    <w:abstractNumId w:val="18"/>
  </w:num>
  <w:num w:numId="13">
    <w:abstractNumId w:val="13"/>
  </w:num>
  <w:num w:numId="14">
    <w:abstractNumId w:val="10"/>
  </w:num>
  <w:num w:numId="15">
    <w:abstractNumId w:val="15"/>
  </w:num>
  <w:num w:numId="16">
    <w:abstractNumId w:val="2"/>
  </w:num>
  <w:num w:numId="17">
    <w:abstractNumId w:val="12"/>
  </w:num>
  <w:num w:numId="18">
    <w:abstractNumId w:val="1"/>
  </w:num>
  <w:num w:numId="19">
    <w:abstractNumId w:val="9"/>
  </w:num>
  <w:num w:numId="20">
    <w:abstractNumId w:val="21"/>
  </w:num>
  <w:num w:numId="21">
    <w:abstractNumId w:val="6"/>
  </w:num>
  <w:num w:numId="22">
    <w:abstractNumId w:val="8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21"/>
    <w:rsid w:val="00012B18"/>
    <w:rsid w:val="0002503A"/>
    <w:rsid w:val="000406C2"/>
    <w:rsid w:val="00083BDC"/>
    <w:rsid w:val="00083E67"/>
    <w:rsid w:val="0009220D"/>
    <w:rsid w:val="00092B75"/>
    <w:rsid w:val="000A2DCC"/>
    <w:rsid w:val="000A62A2"/>
    <w:rsid w:val="000A6335"/>
    <w:rsid w:val="000B3182"/>
    <w:rsid w:val="000B5CDD"/>
    <w:rsid w:val="000C52AF"/>
    <w:rsid w:val="000D6009"/>
    <w:rsid w:val="000D7C8F"/>
    <w:rsid w:val="000E4DEC"/>
    <w:rsid w:val="000E676A"/>
    <w:rsid w:val="00103E8C"/>
    <w:rsid w:val="0012198E"/>
    <w:rsid w:val="00125300"/>
    <w:rsid w:val="00140B95"/>
    <w:rsid w:val="00144850"/>
    <w:rsid w:val="00145DB9"/>
    <w:rsid w:val="00192E94"/>
    <w:rsid w:val="001B2F94"/>
    <w:rsid w:val="001D10B2"/>
    <w:rsid w:val="001D2F2F"/>
    <w:rsid w:val="001E1577"/>
    <w:rsid w:val="001E6501"/>
    <w:rsid w:val="001E7A0C"/>
    <w:rsid w:val="001F6E63"/>
    <w:rsid w:val="00231C6C"/>
    <w:rsid w:val="00237B04"/>
    <w:rsid w:val="0024212D"/>
    <w:rsid w:val="00246B6C"/>
    <w:rsid w:val="00257173"/>
    <w:rsid w:val="00263BBE"/>
    <w:rsid w:val="002701FF"/>
    <w:rsid w:val="00271D30"/>
    <w:rsid w:val="0028330A"/>
    <w:rsid w:val="002859C7"/>
    <w:rsid w:val="002A27FD"/>
    <w:rsid w:val="002A72AE"/>
    <w:rsid w:val="002C4CCB"/>
    <w:rsid w:val="002C5AB9"/>
    <w:rsid w:val="002C7670"/>
    <w:rsid w:val="002D45BB"/>
    <w:rsid w:val="002F2C7E"/>
    <w:rsid w:val="002F3B25"/>
    <w:rsid w:val="003244F1"/>
    <w:rsid w:val="00324912"/>
    <w:rsid w:val="00332FF6"/>
    <w:rsid w:val="003347D6"/>
    <w:rsid w:val="00365B2D"/>
    <w:rsid w:val="003802F4"/>
    <w:rsid w:val="00393111"/>
    <w:rsid w:val="00393C01"/>
    <w:rsid w:val="003A4396"/>
    <w:rsid w:val="003B414C"/>
    <w:rsid w:val="003C4827"/>
    <w:rsid w:val="003C7596"/>
    <w:rsid w:val="003D1BE5"/>
    <w:rsid w:val="003D24BC"/>
    <w:rsid w:val="003D302E"/>
    <w:rsid w:val="003E02CB"/>
    <w:rsid w:val="003E3F8F"/>
    <w:rsid w:val="003E4694"/>
    <w:rsid w:val="003F0573"/>
    <w:rsid w:val="003F382E"/>
    <w:rsid w:val="003F774B"/>
    <w:rsid w:val="0040527D"/>
    <w:rsid w:val="00417BE4"/>
    <w:rsid w:val="004213DD"/>
    <w:rsid w:val="00421964"/>
    <w:rsid w:val="00435184"/>
    <w:rsid w:val="00453C72"/>
    <w:rsid w:val="00456752"/>
    <w:rsid w:val="00456CD6"/>
    <w:rsid w:val="004637C2"/>
    <w:rsid w:val="0046585D"/>
    <w:rsid w:val="004660D5"/>
    <w:rsid w:val="00472669"/>
    <w:rsid w:val="00482A4E"/>
    <w:rsid w:val="0048553C"/>
    <w:rsid w:val="0048762F"/>
    <w:rsid w:val="004934C1"/>
    <w:rsid w:val="004B1971"/>
    <w:rsid w:val="004C48B2"/>
    <w:rsid w:val="004C5C9F"/>
    <w:rsid w:val="004C6721"/>
    <w:rsid w:val="004D030F"/>
    <w:rsid w:val="004D5758"/>
    <w:rsid w:val="004E5063"/>
    <w:rsid w:val="004E5D4C"/>
    <w:rsid w:val="004F31E2"/>
    <w:rsid w:val="004F43CC"/>
    <w:rsid w:val="00500A88"/>
    <w:rsid w:val="005128CB"/>
    <w:rsid w:val="0052721C"/>
    <w:rsid w:val="00527A2E"/>
    <w:rsid w:val="00537425"/>
    <w:rsid w:val="0053756B"/>
    <w:rsid w:val="0054129C"/>
    <w:rsid w:val="005527D3"/>
    <w:rsid w:val="005542F1"/>
    <w:rsid w:val="00572750"/>
    <w:rsid w:val="00582389"/>
    <w:rsid w:val="005915D4"/>
    <w:rsid w:val="005B565F"/>
    <w:rsid w:val="005C6C4B"/>
    <w:rsid w:val="005D1F5B"/>
    <w:rsid w:val="005D5865"/>
    <w:rsid w:val="005F1A68"/>
    <w:rsid w:val="005F38B3"/>
    <w:rsid w:val="005F4EF9"/>
    <w:rsid w:val="0060302E"/>
    <w:rsid w:val="00605A87"/>
    <w:rsid w:val="006119CA"/>
    <w:rsid w:val="00624A2A"/>
    <w:rsid w:val="00627B43"/>
    <w:rsid w:val="006330E6"/>
    <w:rsid w:val="0064187E"/>
    <w:rsid w:val="006505C1"/>
    <w:rsid w:val="00652C14"/>
    <w:rsid w:val="006541D0"/>
    <w:rsid w:val="00654288"/>
    <w:rsid w:val="00655065"/>
    <w:rsid w:val="00663983"/>
    <w:rsid w:val="00663DCD"/>
    <w:rsid w:val="0066524A"/>
    <w:rsid w:val="00673C94"/>
    <w:rsid w:val="006819DA"/>
    <w:rsid w:val="00681A6F"/>
    <w:rsid w:val="0068207D"/>
    <w:rsid w:val="00682812"/>
    <w:rsid w:val="00682D9A"/>
    <w:rsid w:val="00683694"/>
    <w:rsid w:val="006876D4"/>
    <w:rsid w:val="0069615F"/>
    <w:rsid w:val="006A1251"/>
    <w:rsid w:val="006A4F63"/>
    <w:rsid w:val="006C0C24"/>
    <w:rsid w:val="006C0CE6"/>
    <w:rsid w:val="006D2C1E"/>
    <w:rsid w:val="006D2DC4"/>
    <w:rsid w:val="006D3FE3"/>
    <w:rsid w:val="006E5855"/>
    <w:rsid w:val="006E6B83"/>
    <w:rsid w:val="006F059D"/>
    <w:rsid w:val="00704792"/>
    <w:rsid w:val="00720BA4"/>
    <w:rsid w:val="0072117E"/>
    <w:rsid w:val="00724DB7"/>
    <w:rsid w:val="0073428A"/>
    <w:rsid w:val="00734C70"/>
    <w:rsid w:val="00741AA4"/>
    <w:rsid w:val="00744EB3"/>
    <w:rsid w:val="0075523B"/>
    <w:rsid w:val="0077326A"/>
    <w:rsid w:val="007806E7"/>
    <w:rsid w:val="007811B5"/>
    <w:rsid w:val="007963FF"/>
    <w:rsid w:val="007A3BA1"/>
    <w:rsid w:val="007A3ED4"/>
    <w:rsid w:val="007A5F5F"/>
    <w:rsid w:val="007B36C0"/>
    <w:rsid w:val="007C0346"/>
    <w:rsid w:val="007C0B42"/>
    <w:rsid w:val="007D6153"/>
    <w:rsid w:val="007E7001"/>
    <w:rsid w:val="007F205C"/>
    <w:rsid w:val="00801ACE"/>
    <w:rsid w:val="00806867"/>
    <w:rsid w:val="00814752"/>
    <w:rsid w:val="008214B6"/>
    <w:rsid w:val="00827F25"/>
    <w:rsid w:val="00831B59"/>
    <w:rsid w:val="00831DEE"/>
    <w:rsid w:val="00833F58"/>
    <w:rsid w:val="00843AE2"/>
    <w:rsid w:val="00845DA9"/>
    <w:rsid w:val="008463DC"/>
    <w:rsid w:val="00855A79"/>
    <w:rsid w:val="008608A1"/>
    <w:rsid w:val="00861B7C"/>
    <w:rsid w:val="008625DC"/>
    <w:rsid w:val="00891A10"/>
    <w:rsid w:val="008945D8"/>
    <w:rsid w:val="008A0E89"/>
    <w:rsid w:val="008A7301"/>
    <w:rsid w:val="008C1FEC"/>
    <w:rsid w:val="008C5964"/>
    <w:rsid w:val="008D0D3B"/>
    <w:rsid w:val="008D31A5"/>
    <w:rsid w:val="008E39C4"/>
    <w:rsid w:val="008E6533"/>
    <w:rsid w:val="008F2A17"/>
    <w:rsid w:val="008F3A06"/>
    <w:rsid w:val="008F648F"/>
    <w:rsid w:val="00901808"/>
    <w:rsid w:val="009074AC"/>
    <w:rsid w:val="009213FE"/>
    <w:rsid w:val="00947BE7"/>
    <w:rsid w:val="009513D4"/>
    <w:rsid w:val="009568C0"/>
    <w:rsid w:val="00966E3B"/>
    <w:rsid w:val="0097243C"/>
    <w:rsid w:val="00976779"/>
    <w:rsid w:val="00994866"/>
    <w:rsid w:val="009A00EA"/>
    <w:rsid w:val="009A2E0A"/>
    <w:rsid w:val="009A300B"/>
    <w:rsid w:val="009A4084"/>
    <w:rsid w:val="009B1E74"/>
    <w:rsid w:val="009B5560"/>
    <w:rsid w:val="009B75A0"/>
    <w:rsid w:val="009D2972"/>
    <w:rsid w:val="009E4ED9"/>
    <w:rsid w:val="009E4F2F"/>
    <w:rsid w:val="009E7EAF"/>
    <w:rsid w:val="009F543E"/>
    <w:rsid w:val="00A076AC"/>
    <w:rsid w:val="00A301A6"/>
    <w:rsid w:val="00A33606"/>
    <w:rsid w:val="00A33995"/>
    <w:rsid w:val="00A35C59"/>
    <w:rsid w:val="00A35D71"/>
    <w:rsid w:val="00A4272B"/>
    <w:rsid w:val="00A4463E"/>
    <w:rsid w:val="00A54B91"/>
    <w:rsid w:val="00A66704"/>
    <w:rsid w:val="00A8061A"/>
    <w:rsid w:val="00A82747"/>
    <w:rsid w:val="00A82B75"/>
    <w:rsid w:val="00A97F43"/>
    <w:rsid w:val="00AA6514"/>
    <w:rsid w:val="00AA6F21"/>
    <w:rsid w:val="00AB0ADC"/>
    <w:rsid w:val="00AE1DBE"/>
    <w:rsid w:val="00AE4DFF"/>
    <w:rsid w:val="00AF6160"/>
    <w:rsid w:val="00AF6B36"/>
    <w:rsid w:val="00B13C93"/>
    <w:rsid w:val="00B15F9A"/>
    <w:rsid w:val="00B40B79"/>
    <w:rsid w:val="00B435BD"/>
    <w:rsid w:val="00B64B7F"/>
    <w:rsid w:val="00B671F0"/>
    <w:rsid w:val="00B726D4"/>
    <w:rsid w:val="00B77907"/>
    <w:rsid w:val="00B82E9B"/>
    <w:rsid w:val="00B83C1D"/>
    <w:rsid w:val="00B865EE"/>
    <w:rsid w:val="00BB142A"/>
    <w:rsid w:val="00BB37A2"/>
    <w:rsid w:val="00BD7D53"/>
    <w:rsid w:val="00BE5537"/>
    <w:rsid w:val="00C0195D"/>
    <w:rsid w:val="00C01FBF"/>
    <w:rsid w:val="00C10B5A"/>
    <w:rsid w:val="00C146DE"/>
    <w:rsid w:val="00C15B4A"/>
    <w:rsid w:val="00C266AA"/>
    <w:rsid w:val="00C2790D"/>
    <w:rsid w:val="00C305BA"/>
    <w:rsid w:val="00C4087D"/>
    <w:rsid w:val="00C55A4A"/>
    <w:rsid w:val="00C60918"/>
    <w:rsid w:val="00C65F16"/>
    <w:rsid w:val="00C70507"/>
    <w:rsid w:val="00C80DB1"/>
    <w:rsid w:val="00C8538C"/>
    <w:rsid w:val="00CB78E5"/>
    <w:rsid w:val="00CD0909"/>
    <w:rsid w:val="00D210BE"/>
    <w:rsid w:val="00D32CE6"/>
    <w:rsid w:val="00D4584A"/>
    <w:rsid w:val="00D507D2"/>
    <w:rsid w:val="00D522AC"/>
    <w:rsid w:val="00D60DAC"/>
    <w:rsid w:val="00D63BE3"/>
    <w:rsid w:val="00D641E5"/>
    <w:rsid w:val="00D76066"/>
    <w:rsid w:val="00D80598"/>
    <w:rsid w:val="00D84503"/>
    <w:rsid w:val="00D87661"/>
    <w:rsid w:val="00D92F84"/>
    <w:rsid w:val="00D94D80"/>
    <w:rsid w:val="00D96B5B"/>
    <w:rsid w:val="00DB2E55"/>
    <w:rsid w:val="00DC191D"/>
    <w:rsid w:val="00DC1EF5"/>
    <w:rsid w:val="00DD0CFF"/>
    <w:rsid w:val="00DD1176"/>
    <w:rsid w:val="00DD300A"/>
    <w:rsid w:val="00DE2354"/>
    <w:rsid w:val="00DE6A8D"/>
    <w:rsid w:val="00DE7020"/>
    <w:rsid w:val="00DF30CE"/>
    <w:rsid w:val="00DF6C6C"/>
    <w:rsid w:val="00E002F4"/>
    <w:rsid w:val="00E04B2E"/>
    <w:rsid w:val="00E234A1"/>
    <w:rsid w:val="00E24555"/>
    <w:rsid w:val="00E2591B"/>
    <w:rsid w:val="00E26F0A"/>
    <w:rsid w:val="00E2786E"/>
    <w:rsid w:val="00E32116"/>
    <w:rsid w:val="00E36379"/>
    <w:rsid w:val="00E36876"/>
    <w:rsid w:val="00E43BED"/>
    <w:rsid w:val="00E540AC"/>
    <w:rsid w:val="00E54EE9"/>
    <w:rsid w:val="00E575F0"/>
    <w:rsid w:val="00E6066E"/>
    <w:rsid w:val="00E73AAA"/>
    <w:rsid w:val="00E766A7"/>
    <w:rsid w:val="00E7763A"/>
    <w:rsid w:val="00E90565"/>
    <w:rsid w:val="00EA2D97"/>
    <w:rsid w:val="00EB563A"/>
    <w:rsid w:val="00EC2EA8"/>
    <w:rsid w:val="00EC6145"/>
    <w:rsid w:val="00ED460B"/>
    <w:rsid w:val="00ED54CB"/>
    <w:rsid w:val="00EE5177"/>
    <w:rsid w:val="00EF1B15"/>
    <w:rsid w:val="00F01F3D"/>
    <w:rsid w:val="00F22EEC"/>
    <w:rsid w:val="00F27CAF"/>
    <w:rsid w:val="00F27D20"/>
    <w:rsid w:val="00F3467D"/>
    <w:rsid w:val="00F41881"/>
    <w:rsid w:val="00F62DE8"/>
    <w:rsid w:val="00F731EA"/>
    <w:rsid w:val="00F75CD0"/>
    <w:rsid w:val="00F76D1A"/>
    <w:rsid w:val="00F90082"/>
    <w:rsid w:val="00F93048"/>
    <w:rsid w:val="00F9307F"/>
    <w:rsid w:val="00F9613C"/>
    <w:rsid w:val="00FA09DB"/>
    <w:rsid w:val="00FA267C"/>
    <w:rsid w:val="00FA4330"/>
    <w:rsid w:val="00FC6387"/>
    <w:rsid w:val="00FD1F0F"/>
    <w:rsid w:val="00FD58EC"/>
    <w:rsid w:val="00FD6146"/>
    <w:rsid w:val="00FD7F28"/>
    <w:rsid w:val="00FE0BE0"/>
    <w:rsid w:val="00FE2071"/>
    <w:rsid w:val="00FF3C5D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EBC5"/>
  <w15:docId w15:val="{21722019-2AE6-4F39-B8B2-2969539D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F4"/>
    <w:pPr>
      <w:spacing w:line="36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6F21"/>
    <w:pPr>
      <w:spacing w:before="100" w:beforeAutospacing="1" w:after="100" w:afterAutospacing="1" w:line="240" w:lineRule="auto"/>
    </w:pPr>
    <w:rPr>
      <w:rFonts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2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27D"/>
    <w:rPr>
      <w:rFonts w:ascii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4052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27D"/>
    <w:rPr>
      <w:rFonts w:ascii="Times New Roman" w:hAnsi="Times New Roman"/>
      <w:sz w:val="28"/>
    </w:rPr>
  </w:style>
  <w:style w:type="paragraph" w:styleId="Akapitzlist">
    <w:name w:val="List Paragraph"/>
    <w:basedOn w:val="Normalny"/>
    <w:qFormat/>
    <w:rsid w:val="0008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0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3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0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1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1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6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7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8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3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5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8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2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9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6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2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9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6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1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7F96-023D-45D2-912A-1D938904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2426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Kroll</dc:creator>
  <cp:lastModifiedBy>jerzy</cp:lastModifiedBy>
  <cp:revision>2</cp:revision>
  <dcterms:created xsi:type="dcterms:W3CDTF">2020-06-18T17:20:00Z</dcterms:created>
  <dcterms:modified xsi:type="dcterms:W3CDTF">2020-06-18T17:20:00Z</dcterms:modified>
</cp:coreProperties>
</file>