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2C" w:rsidRPr="001F2B6C" w:rsidRDefault="00A04B2C" w:rsidP="00A04B2C">
      <w:pPr>
        <w:spacing w:line="360" w:lineRule="auto"/>
        <w:jc w:val="center"/>
        <w:rPr>
          <w:lang w:val="en-US"/>
        </w:rPr>
      </w:pPr>
      <w:bookmarkStart w:id="0" w:name="_GoBack"/>
      <w:bookmarkEnd w:id="0"/>
      <w:r w:rsidRPr="001F2B6C">
        <w:rPr>
          <w:b/>
          <w:sz w:val="28"/>
          <w:lang w:val="en-US"/>
        </w:rPr>
        <w:t>THE II BOHDAN OSADCHUK SCHOOL</w:t>
      </w:r>
      <w:r>
        <w:rPr>
          <w:b/>
          <w:sz w:val="28"/>
          <w:lang w:val="en-US"/>
        </w:rPr>
        <w:t xml:space="preserve"> - PROGRAMME</w:t>
      </w:r>
    </w:p>
    <w:p w:rsidR="00CA5414" w:rsidRPr="00AB1089" w:rsidRDefault="00CA5414" w:rsidP="00CA5414">
      <w:pPr>
        <w:spacing w:line="360" w:lineRule="auto"/>
        <w:rPr>
          <w:b/>
          <w:lang w:val="en-US"/>
        </w:rPr>
      </w:pPr>
      <w:r w:rsidRPr="00AB1089">
        <w:rPr>
          <w:b/>
          <w:lang w:val="en-US"/>
        </w:rPr>
        <w:t>22 - 29 November 2015</w:t>
      </w:r>
    </w:p>
    <w:p w:rsidR="00CA5414" w:rsidRPr="001F2B6C" w:rsidRDefault="001004EF" w:rsidP="00CA5414">
      <w:pPr>
        <w:spacing w:line="360" w:lineRule="auto"/>
        <w:rPr>
          <w:lang w:val="en-US"/>
        </w:rPr>
      </w:pPr>
      <w:r>
        <w:rPr>
          <w:lang w:val="en-US"/>
        </w:rPr>
        <w:t>The works</w:t>
      </w:r>
      <w:r w:rsidR="00CA5414" w:rsidRPr="001F2B6C">
        <w:rPr>
          <w:lang w:val="en-US"/>
        </w:rPr>
        <w:t>hops and</w:t>
      </w:r>
      <w:r>
        <w:rPr>
          <w:lang w:val="en-US"/>
        </w:rPr>
        <w:t xml:space="preserve"> the</w:t>
      </w:r>
      <w:r w:rsidR="00CA5414" w:rsidRPr="001F2B6C">
        <w:rPr>
          <w:lang w:val="en-US"/>
        </w:rPr>
        <w:t xml:space="preserve"> lectures will take place in</w:t>
      </w:r>
      <w:r>
        <w:rPr>
          <w:lang w:val="en-US"/>
        </w:rPr>
        <w:t xml:space="preserve"> the</w:t>
      </w:r>
      <w:r w:rsidR="00CA5414" w:rsidRPr="001F2B6C">
        <w:rPr>
          <w:lang w:val="en-US"/>
        </w:rPr>
        <w:t xml:space="preserve"> Castle on the Water in </w:t>
      </w:r>
      <w:proofErr w:type="spellStart"/>
      <w:r w:rsidR="00CA5414" w:rsidRPr="001F2B6C">
        <w:rPr>
          <w:lang w:val="en-US"/>
        </w:rPr>
        <w:t>Wojnowice</w:t>
      </w:r>
      <w:proofErr w:type="spellEnd"/>
      <w:r w:rsidR="00CA5414" w:rsidRPr="001F2B6C">
        <w:rPr>
          <w:lang w:val="en-US"/>
        </w:rPr>
        <w:t xml:space="preserve">, </w:t>
      </w:r>
      <w:r w:rsidR="00CA5414">
        <w:rPr>
          <w:lang w:val="en-US"/>
        </w:rPr>
        <w:t xml:space="preserve">2 </w:t>
      </w:r>
      <w:proofErr w:type="spellStart"/>
      <w:r w:rsidR="00CA5414" w:rsidRPr="001F2B6C">
        <w:rPr>
          <w:lang w:val="en-US"/>
        </w:rPr>
        <w:t>Zamkowa</w:t>
      </w:r>
      <w:proofErr w:type="spellEnd"/>
      <w:r w:rsidR="00CA5414" w:rsidRPr="001F2B6C">
        <w:rPr>
          <w:lang w:val="en-US"/>
        </w:rPr>
        <w:t xml:space="preserve"> St, and in </w:t>
      </w:r>
      <w:proofErr w:type="spellStart"/>
      <w:r w:rsidR="00CA5414" w:rsidRPr="001F2B6C">
        <w:rPr>
          <w:lang w:val="en-US"/>
        </w:rPr>
        <w:t>Wrocław</w:t>
      </w:r>
      <w:proofErr w:type="spellEnd"/>
      <w:r w:rsidR="00CA5414" w:rsidRPr="001F2B6C">
        <w:rPr>
          <w:lang w:val="en-US"/>
        </w:rPr>
        <w:t xml:space="preserve"> (in </w:t>
      </w:r>
      <w:r>
        <w:rPr>
          <w:lang w:val="en-US"/>
        </w:rPr>
        <w:t xml:space="preserve"> the </w:t>
      </w:r>
      <w:r w:rsidR="00CA5414" w:rsidRPr="001F2B6C">
        <w:rPr>
          <w:lang w:val="en-US"/>
        </w:rPr>
        <w:t>Regional Center of International Debate </w:t>
      </w:r>
      <w:r w:rsidR="00CA5414">
        <w:rPr>
          <w:lang w:val="en-US"/>
        </w:rPr>
        <w:t xml:space="preserve">, 17 </w:t>
      </w:r>
      <w:proofErr w:type="spellStart"/>
      <w:r w:rsidR="00CA5414" w:rsidRPr="001F2B6C">
        <w:rPr>
          <w:lang w:val="en-US"/>
        </w:rPr>
        <w:t>Nankiera</w:t>
      </w:r>
      <w:proofErr w:type="spellEnd"/>
      <w:r w:rsidR="00CA5414">
        <w:rPr>
          <w:lang w:val="en-US"/>
        </w:rPr>
        <w:t xml:space="preserve"> </w:t>
      </w:r>
      <w:proofErr w:type="spellStart"/>
      <w:r w:rsidR="00CA5414">
        <w:rPr>
          <w:lang w:val="en-US"/>
        </w:rPr>
        <w:t>Sq</w:t>
      </w:r>
      <w:proofErr w:type="spellEnd"/>
      <w:r w:rsidR="00CA5414" w:rsidRPr="001F2B6C">
        <w:rPr>
          <w:lang w:val="en-US"/>
        </w:rPr>
        <w:t xml:space="preserve">). </w:t>
      </w:r>
    </w:p>
    <w:p w:rsidR="00CA5414" w:rsidRPr="00031F13" w:rsidRDefault="00CA5414" w:rsidP="00CA5414">
      <w:pPr>
        <w:spacing w:line="360" w:lineRule="auto"/>
        <w:rPr>
          <w:b/>
          <w:lang w:val="en-US"/>
        </w:rPr>
      </w:pPr>
      <w:r w:rsidRPr="00031F13">
        <w:rPr>
          <w:b/>
          <w:lang w:val="en-US"/>
        </w:rPr>
        <w:t>Day  1 – Accommodation – Sunday, 22 November 2015</w:t>
      </w:r>
    </w:p>
    <w:p w:rsidR="00CA5414" w:rsidRPr="00753F04" w:rsidRDefault="00CA5414" w:rsidP="00CA5414">
      <w:pPr>
        <w:spacing w:line="360" w:lineRule="auto"/>
        <w:rPr>
          <w:lang w:val="en-US"/>
        </w:rPr>
      </w:pPr>
      <w:r w:rsidRPr="00753F04">
        <w:rPr>
          <w:lang w:val="en-US"/>
        </w:rPr>
        <w:t xml:space="preserve">Arrival in </w:t>
      </w:r>
      <w:proofErr w:type="spellStart"/>
      <w:r w:rsidRPr="00753F04">
        <w:rPr>
          <w:lang w:val="en-US"/>
        </w:rPr>
        <w:t>Wrocław</w:t>
      </w:r>
      <w:proofErr w:type="spellEnd"/>
      <w:r>
        <w:rPr>
          <w:lang w:val="en-US"/>
        </w:rPr>
        <w:t>;</w:t>
      </w:r>
      <w:r w:rsidRPr="00753F04">
        <w:rPr>
          <w:lang w:val="en-US"/>
        </w:rPr>
        <w:t xml:space="preserve"> accommodation</w:t>
      </w:r>
      <w:r w:rsidR="001004EF">
        <w:rPr>
          <w:lang w:val="en-US"/>
        </w:rPr>
        <w:t xml:space="preserve"> in a</w:t>
      </w:r>
      <w:r>
        <w:rPr>
          <w:lang w:val="en-US"/>
        </w:rPr>
        <w:t xml:space="preserve"> hotel.</w:t>
      </w:r>
    </w:p>
    <w:p w:rsidR="00CA5414" w:rsidRPr="00031F13" w:rsidRDefault="00CA5414" w:rsidP="00CA5414">
      <w:pPr>
        <w:spacing w:line="360" w:lineRule="auto"/>
        <w:rPr>
          <w:b/>
          <w:lang w:val="en-US"/>
        </w:rPr>
      </w:pPr>
      <w:r w:rsidRPr="00031F13">
        <w:rPr>
          <w:b/>
          <w:lang w:val="en-US"/>
        </w:rPr>
        <w:t>D</w:t>
      </w:r>
      <w:r w:rsidR="00975BF1">
        <w:rPr>
          <w:b/>
          <w:lang w:val="en-US"/>
        </w:rPr>
        <w:t>ay  2 – History Day - Monday, 23</w:t>
      </w:r>
      <w:r w:rsidRPr="00031F13">
        <w:rPr>
          <w:b/>
          <w:lang w:val="en-US"/>
        </w:rPr>
        <w:t xml:space="preserve"> November 2015 – time: 9:00-1</w:t>
      </w:r>
      <w:r w:rsidR="00031F13">
        <w:rPr>
          <w:b/>
          <w:lang w:val="en-US"/>
        </w:rPr>
        <w:t>7</w:t>
      </w:r>
      <w:r w:rsidRPr="00031F13">
        <w:rPr>
          <w:b/>
          <w:lang w:val="en-US"/>
        </w:rPr>
        <w:t>:</w:t>
      </w:r>
      <w:r w:rsidR="00031F13">
        <w:rPr>
          <w:b/>
          <w:lang w:val="en-US"/>
        </w:rPr>
        <w:t>3</w:t>
      </w:r>
      <w:r w:rsidRPr="00031F13">
        <w:rPr>
          <w:b/>
          <w:lang w:val="en-US"/>
        </w:rPr>
        <w:t>0</w:t>
      </w:r>
    </w:p>
    <w:p w:rsidR="00081B4F" w:rsidRPr="006E3C25" w:rsidRDefault="00E25C86" w:rsidP="00AC0E99">
      <w:pPr>
        <w:pStyle w:val="Akapitzlist"/>
        <w:ind w:left="0"/>
        <w:rPr>
          <w:lang w:val="en-US"/>
        </w:rPr>
      </w:pPr>
      <w:r w:rsidRPr="00CA5414">
        <w:rPr>
          <w:lang w:val="en-US"/>
        </w:rPr>
        <w:t xml:space="preserve">9:00 - </w:t>
      </w:r>
      <w:r w:rsidR="001004EF">
        <w:rPr>
          <w:lang w:val="en-US"/>
        </w:rPr>
        <w:t>Opening of t</w:t>
      </w:r>
      <w:r w:rsidR="00CA5414" w:rsidRPr="00CA5414">
        <w:rPr>
          <w:lang w:val="en-US"/>
        </w:rPr>
        <w:t xml:space="preserve">he II Bohdan </w:t>
      </w:r>
      <w:proofErr w:type="spellStart"/>
      <w:r w:rsidR="00CA5414" w:rsidRPr="00CA5414">
        <w:rPr>
          <w:lang w:val="en-US"/>
        </w:rPr>
        <w:t>Osadchuk</w:t>
      </w:r>
      <w:proofErr w:type="spellEnd"/>
      <w:r w:rsidR="00CA5414" w:rsidRPr="00CA5414">
        <w:rPr>
          <w:lang w:val="en-US"/>
        </w:rPr>
        <w:t xml:space="preserve"> School</w:t>
      </w:r>
      <w:r w:rsidR="001004EF">
        <w:rPr>
          <w:lang w:val="en-US"/>
        </w:rPr>
        <w:t>.</w:t>
      </w:r>
      <w:r w:rsidR="00081B4F" w:rsidRPr="00CA5414">
        <w:rPr>
          <w:lang w:val="en-US"/>
        </w:rPr>
        <w:br/>
        <w:t xml:space="preserve"> </w:t>
      </w:r>
      <w:r w:rsidRPr="00CA5414">
        <w:rPr>
          <w:lang w:val="en-US"/>
        </w:rPr>
        <w:br/>
        <w:t xml:space="preserve">9:15 – 10:45 - </w:t>
      </w:r>
      <w:r w:rsidR="00CA5414" w:rsidRPr="00CA5414">
        <w:rPr>
          <w:lang w:val="en-US"/>
        </w:rPr>
        <w:t xml:space="preserve">Opening lecture </w:t>
      </w:r>
      <w:r w:rsidR="00081B4F" w:rsidRPr="00CA5414">
        <w:rPr>
          <w:lang w:val="en-US"/>
        </w:rPr>
        <w:t>„</w:t>
      </w:r>
      <w:r w:rsidR="00CA5414" w:rsidRPr="00CA5414">
        <w:rPr>
          <w:lang w:val="en-US"/>
        </w:rPr>
        <w:t>History of</w:t>
      </w:r>
      <w:r w:rsidR="00B05BA5">
        <w:rPr>
          <w:lang w:val="en-US"/>
        </w:rPr>
        <w:t xml:space="preserve"> XX c.</w:t>
      </w:r>
      <w:r w:rsidR="00CA5414">
        <w:rPr>
          <w:lang w:val="en-US"/>
        </w:rPr>
        <w:t xml:space="preserve"> – history of Bohdan </w:t>
      </w:r>
      <w:proofErr w:type="spellStart"/>
      <w:r w:rsidR="00CA5414">
        <w:rPr>
          <w:lang w:val="en-US"/>
        </w:rPr>
        <w:t>Osadchuk</w:t>
      </w:r>
      <w:proofErr w:type="spellEnd"/>
      <w:r w:rsidR="00081B4F" w:rsidRPr="00CA5414">
        <w:rPr>
          <w:lang w:val="en-US"/>
        </w:rPr>
        <w:t>”</w:t>
      </w:r>
      <w:r w:rsidRPr="00CA5414">
        <w:rPr>
          <w:lang w:val="en-US"/>
        </w:rPr>
        <w:br/>
      </w:r>
      <w:r w:rsidRPr="00CA5414">
        <w:rPr>
          <w:lang w:val="en-US"/>
        </w:rPr>
        <w:br/>
        <w:t>11:00</w:t>
      </w:r>
      <w:r w:rsidR="00091E95" w:rsidRPr="00CA5414">
        <w:rPr>
          <w:lang w:val="en-US"/>
        </w:rPr>
        <w:t xml:space="preserve"> </w:t>
      </w:r>
      <w:r w:rsidR="003B466D" w:rsidRPr="00CA5414">
        <w:rPr>
          <w:lang w:val="en-US"/>
        </w:rPr>
        <w:t>–</w:t>
      </w:r>
      <w:r w:rsidR="00091E95" w:rsidRPr="00CA5414">
        <w:rPr>
          <w:lang w:val="en-US"/>
        </w:rPr>
        <w:t xml:space="preserve"> </w:t>
      </w:r>
      <w:r w:rsidR="003B466D" w:rsidRPr="00CA5414">
        <w:rPr>
          <w:lang w:val="en-US"/>
        </w:rPr>
        <w:t xml:space="preserve">12:30  </w:t>
      </w:r>
      <w:r w:rsidR="00E00524">
        <w:rPr>
          <w:lang w:val="en-US"/>
        </w:rPr>
        <w:t>History Workshop</w:t>
      </w:r>
      <w:r w:rsidR="00C9585D" w:rsidRPr="00CA5414">
        <w:rPr>
          <w:lang w:val="en-US"/>
        </w:rPr>
        <w:t xml:space="preserve"> </w:t>
      </w:r>
      <w:r w:rsidR="008A490D" w:rsidRPr="00CA5414">
        <w:rPr>
          <w:lang w:val="en-US"/>
        </w:rPr>
        <w:t>–</w:t>
      </w:r>
      <w:r w:rsidR="00C9585D" w:rsidRPr="00CA5414">
        <w:rPr>
          <w:lang w:val="en-US"/>
        </w:rPr>
        <w:t xml:space="preserve"> </w:t>
      </w:r>
      <w:r w:rsidR="00A66321" w:rsidRPr="00CA5414">
        <w:rPr>
          <w:lang w:val="en-US"/>
        </w:rPr>
        <w:t>„</w:t>
      </w:r>
      <w:proofErr w:type="spellStart"/>
      <w:r w:rsidR="00E00524">
        <w:rPr>
          <w:lang w:val="en-US"/>
        </w:rPr>
        <w:t>D</w:t>
      </w:r>
      <w:r w:rsidR="00E00524" w:rsidRPr="00E00524">
        <w:rPr>
          <w:lang w:val="en-US"/>
        </w:rPr>
        <w:t>fficult</w:t>
      </w:r>
      <w:proofErr w:type="spellEnd"/>
      <w:r w:rsidR="00E00524" w:rsidRPr="00E00524">
        <w:rPr>
          <w:lang w:val="en-US"/>
        </w:rPr>
        <w:t xml:space="preserve"> </w:t>
      </w:r>
      <w:r w:rsidR="00E00524">
        <w:rPr>
          <w:lang w:val="en-US"/>
        </w:rPr>
        <w:t>history or just history</w:t>
      </w:r>
      <w:r w:rsidR="00A66321" w:rsidRPr="00CA5414">
        <w:rPr>
          <w:lang w:val="en-US"/>
        </w:rPr>
        <w:t>?</w:t>
      </w:r>
      <w:r w:rsidR="00AA6EEA" w:rsidRPr="00CA5414">
        <w:rPr>
          <w:lang w:val="en-US"/>
        </w:rPr>
        <w:t xml:space="preserve">” </w:t>
      </w:r>
      <w:r w:rsidR="00AA6EEA" w:rsidRPr="00CA5414">
        <w:rPr>
          <w:lang w:val="en-US"/>
        </w:rPr>
        <w:br/>
      </w:r>
      <w:r w:rsidR="007E253D">
        <w:rPr>
          <w:lang w:val="en-US"/>
        </w:rPr>
        <w:br/>
        <w:t xml:space="preserve">The idea of workshop is not only to discuss difficult history of three nations: Ukrainian, German </w:t>
      </w:r>
      <w:r w:rsidR="00A01173">
        <w:rPr>
          <w:lang w:val="en-US"/>
        </w:rPr>
        <w:t>and Polish, but also to show si</w:t>
      </w:r>
      <w:r w:rsidR="007E253D">
        <w:rPr>
          <w:lang w:val="en-US"/>
        </w:rPr>
        <w:t xml:space="preserve">milar examples from other parts of the world like </w:t>
      </w:r>
      <w:r w:rsidR="00030B92">
        <w:rPr>
          <w:lang w:val="en-US"/>
        </w:rPr>
        <w:t xml:space="preserve">history </w:t>
      </w:r>
      <w:r w:rsidR="007E253D">
        <w:rPr>
          <w:lang w:val="en-US"/>
        </w:rPr>
        <w:t>of</w:t>
      </w:r>
      <w:r w:rsidR="00030B92">
        <w:rPr>
          <w:lang w:val="en-US"/>
        </w:rPr>
        <w:t xml:space="preserve"> relations of</w:t>
      </w:r>
      <w:r w:rsidR="007E253D">
        <w:rPr>
          <w:lang w:val="en-US"/>
        </w:rPr>
        <w:t xml:space="preserve"> former Yugoslavia </w:t>
      </w:r>
      <w:r w:rsidR="00030B92">
        <w:rPr>
          <w:lang w:val="en-US"/>
        </w:rPr>
        <w:t>nations</w:t>
      </w:r>
      <w:r w:rsidR="007E253D">
        <w:rPr>
          <w:lang w:val="en-US"/>
        </w:rPr>
        <w:t xml:space="preserve"> or Anglo-Irish relations etc.</w:t>
      </w:r>
      <w:r w:rsidR="00AA6EEA" w:rsidRPr="00CA5414">
        <w:rPr>
          <w:lang w:val="en-US"/>
        </w:rPr>
        <w:br/>
      </w:r>
      <w:r w:rsidR="003B466D" w:rsidRPr="007E253D">
        <w:rPr>
          <w:lang w:val="en-US"/>
        </w:rPr>
        <w:br/>
      </w:r>
      <w:r w:rsidR="003B466D" w:rsidRPr="000831AC">
        <w:rPr>
          <w:lang w:val="en-US"/>
        </w:rPr>
        <w:t xml:space="preserve">12:45 – 13:45  </w:t>
      </w:r>
      <w:r w:rsidR="00A97F78" w:rsidRPr="000831AC">
        <w:rPr>
          <w:lang w:val="en-US"/>
        </w:rPr>
        <w:t>Lunch break</w:t>
      </w:r>
      <w:r w:rsidR="001004EF">
        <w:rPr>
          <w:lang w:val="en-US"/>
        </w:rPr>
        <w:t>.</w:t>
      </w:r>
      <w:r w:rsidR="003B466D" w:rsidRPr="000831AC">
        <w:rPr>
          <w:lang w:val="en-US"/>
        </w:rPr>
        <w:br/>
      </w:r>
      <w:r w:rsidR="003B466D" w:rsidRPr="000831AC">
        <w:rPr>
          <w:lang w:val="en-US"/>
        </w:rPr>
        <w:br/>
        <w:t>14:00 – 15:30</w:t>
      </w:r>
      <w:r w:rsidR="00B81886" w:rsidRPr="000831AC">
        <w:rPr>
          <w:lang w:val="en-US"/>
        </w:rPr>
        <w:t xml:space="preserve"> </w:t>
      </w:r>
      <w:r w:rsidR="00A97F78" w:rsidRPr="000831AC">
        <w:rPr>
          <w:lang w:val="en-US"/>
        </w:rPr>
        <w:t>Lecture</w:t>
      </w:r>
      <w:r w:rsidR="000202A2" w:rsidRPr="000831AC">
        <w:rPr>
          <w:lang w:val="en-US"/>
        </w:rPr>
        <w:t xml:space="preserve"> – „</w:t>
      </w:r>
      <w:r w:rsidR="000831AC" w:rsidRPr="000831AC">
        <w:rPr>
          <w:lang w:val="en-US"/>
        </w:rPr>
        <w:t>We</w:t>
      </w:r>
      <w:r w:rsidR="000202A2" w:rsidRPr="000831AC">
        <w:rPr>
          <w:lang w:val="en-US"/>
        </w:rPr>
        <w:t xml:space="preserve">, </w:t>
      </w:r>
      <w:r w:rsidR="000831AC" w:rsidRPr="000831AC">
        <w:rPr>
          <w:lang w:val="en-US"/>
        </w:rPr>
        <w:t>you</w:t>
      </w:r>
      <w:r w:rsidR="000202A2" w:rsidRPr="000831AC">
        <w:rPr>
          <w:lang w:val="en-US"/>
        </w:rPr>
        <w:t xml:space="preserve">, </w:t>
      </w:r>
      <w:r w:rsidR="000831AC" w:rsidRPr="000831AC">
        <w:rPr>
          <w:lang w:val="en-US"/>
        </w:rPr>
        <w:t>and they – history and nations history</w:t>
      </w:r>
      <w:r w:rsidR="000202A2" w:rsidRPr="000831AC">
        <w:rPr>
          <w:lang w:val="en-US"/>
        </w:rPr>
        <w:t>”</w:t>
      </w:r>
      <w:r w:rsidR="001004EF">
        <w:rPr>
          <w:lang w:val="en-US"/>
        </w:rPr>
        <w:t>.</w:t>
      </w:r>
      <w:r w:rsidR="00AA6EEA" w:rsidRPr="000831AC">
        <w:rPr>
          <w:lang w:val="en-US"/>
        </w:rPr>
        <w:t xml:space="preserve"> </w:t>
      </w:r>
      <w:r w:rsidR="00AA6EEA" w:rsidRPr="000831AC">
        <w:rPr>
          <w:lang w:val="en-US"/>
        </w:rPr>
        <w:br/>
      </w:r>
      <w:r w:rsidR="000831AC" w:rsidRPr="000831AC">
        <w:rPr>
          <w:lang w:val="en-US"/>
        </w:rPr>
        <w:br/>
        <w:t>The idea of</w:t>
      </w:r>
      <w:r w:rsidR="001004EF">
        <w:rPr>
          <w:lang w:val="en-US"/>
        </w:rPr>
        <w:t xml:space="preserve"> the</w:t>
      </w:r>
      <w:r w:rsidR="000831AC" w:rsidRPr="000831AC">
        <w:rPr>
          <w:lang w:val="en-US"/>
        </w:rPr>
        <w:t xml:space="preserve"> lecture is to compare </w:t>
      </w:r>
      <w:r w:rsidR="00DA3DB4">
        <w:rPr>
          <w:lang w:val="en-US"/>
        </w:rPr>
        <w:t xml:space="preserve">the </w:t>
      </w:r>
      <w:r w:rsidR="000831AC" w:rsidRPr="000831AC">
        <w:rPr>
          <w:lang w:val="en-US"/>
        </w:rPr>
        <w:t>view</w:t>
      </w:r>
      <w:r w:rsidR="00DA3DB4">
        <w:rPr>
          <w:lang w:val="en-US"/>
        </w:rPr>
        <w:t xml:space="preserve"> on </w:t>
      </w:r>
      <w:r w:rsidR="00DA3DB4" w:rsidRPr="00DA3DB4">
        <w:rPr>
          <w:lang w:val="en-US"/>
        </w:rPr>
        <w:t>specific events</w:t>
      </w:r>
      <w:r w:rsidR="000831AC" w:rsidRPr="000831AC">
        <w:rPr>
          <w:lang w:val="en-US"/>
        </w:rPr>
        <w:t xml:space="preserve"> </w:t>
      </w:r>
      <w:r w:rsidR="00DA3DB4" w:rsidRPr="00DA3DB4">
        <w:rPr>
          <w:lang w:val="en-US"/>
        </w:rPr>
        <w:t xml:space="preserve">through </w:t>
      </w:r>
      <w:r w:rsidR="000831AC" w:rsidRPr="000831AC">
        <w:rPr>
          <w:lang w:val="en-US"/>
        </w:rPr>
        <w:t xml:space="preserve">history as </w:t>
      </w:r>
      <w:r w:rsidR="000831AC">
        <w:rPr>
          <w:lang w:val="en-US"/>
        </w:rPr>
        <w:t xml:space="preserve">international </w:t>
      </w:r>
      <w:r w:rsidR="00DA3DB4" w:rsidRPr="00DA3DB4">
        <w:rPr>
          <w:lang w:val="en-US"/>
        </w:rPr>
        <w:t>academic discipline</w:t>
      </w:r>
      <w:r w:rsidR="000831AC" w:rsidRPr="000831AC">
        <w:rPr>
          <w:lang w:val="en-US"/>
        </w:rPr>
        <w:t xml:space="preserve"> </w:t>
      </w:r>
      <w:r w:rsidR="00DA3DB4">
        <w:rPr>
          <w:lang w:val="en-US"/>
        </w:rPr>
        <w:t xml:space="preserve">and history as a tool of telling your own nation </w:t>
      </w:r>
      <w:r w:rsidR="000A4F4C">
        <w:rPr>
          <w:lang w:val="en-US"/>
        </w:rPr>
        <w:t>past</w:t>
      </w:r>
      <w:r w:rsidR="00DA3DB4">
        <w:rPr>
          <w:lang w:val="en-US"/>
        </w:rPr>
        <w:t>.</w:t>
      </w:r>
      <w:r w:rsidR="00DA3DB4">
        <w:rPr>
          <w:lang w:val="en-US"/>
        </w:rPr>
        <w:br/>
      </w:r>
      <w:r w:rsidR="003B466D" w:rsidRPr="000831AC">
        <w:rPr>
          <w:lang w:val="en-US"/>
        </w:rPr>
        <w:br/>
      </w:r>
      <w:r w:rsidR="003B466D" w:rsidRPr="00D175DA">
        <w:rPr>
          <w:lang w:val="en-US"/>
        </w:rPr>
        <w:t>16:00 – 17:30</w:t>
      </w:r>
      <w:r w:rsidR="000202A2" w:rsidRPr="00D175DA">
        <w:rPr>
          <w:lang w:val="en-US"/>
        </w:rPr>
        <w:t xml:space="preserve"> </w:t>
      </w:r>
      <w:r w:rsidR="00D175DA" w:rsidRPr="00D175DA">
        <w:rPr>
          <w:lang w:val="en-US"/>
        </w:rPr>
        <w:t>Workshops</w:t>
      </w:r>
      <w:r w:rsidR="000202A2" w:rsidRPr="00D175DA">
        <w:rPr>
          <w:lang w:val="en-US"/>
        </w:rPr>
        <w:t xml:space="preserve"> – „</w:t>
      </w:r>
      <w:r w:rsidR="00D175DA" w:rsidRPr="00D175DA">
        <w:rPr>
          <w:lang w:val="en-US"/>
        </w:rPr>
        <w:t xml:space="preserve">Common language or Tower of Babel </w:t>
      </w:r>
      <w:r w:rsidR="000202A2" w:rsidRPr="00D175DA">
        <w:rPr>
          <w:lang w:val="en-US"/>
        </w:rPr>
        <w:t xml:space="preserve">– </w:t>
      </w:r>
      <w:r w:rsidR="00D175DA" w:rsidRPr="00D175DA">
        <w:rPr>
          <w:lang w:val="en-US"/>
        </w:rPr>
        <w:t xml:space="preserve">is </w:t>
      </w:r>
      <w:r w:rsidR="002E632A">
        <w:rPr>
          <w:lang w:val="en-US"/>
        </w:rPr>
        <w:t xml:space="preserve">it </w:t>
      </w:r>
      <w:proofErr w:type="spellStart"/>
      <w:r w:rsidR="00D175DA" w:rsidRPr="00D175DA">
        <w:rPr>
          <w:lang w:val="en-US"/>
        </w:rPr>
        <w:t>possibile</w:t>
      </w:r>
      <w:proofErr w:type="spellEnd"/>
      <w:r w:rsidR="00D175DA" w:rsidRPr="00D175DA">
        <w:rPr>
          <w:lang w:val="en-US"/>
        </w:rPr>
        <w:t xml:space="preserve"> to have a common history handbook?</w:t>
      </w:r>
      <w:r w:rsidR="000202A2" w:rsidRPr="00D175DA">
        <w:rPr>
          <w:lang w:val="en-US"/>
        </w:rPr>
        <w:t>”</w:t>
      </w:r>
      <w:r w:rsidR="00C1041A" w:rsidRPr="00D175DA">
        <w:rPr>
          <w:lang w:val="en-US"/>
        </w:rPr>
        <w:t xml:space="preserve"> </w:t>
      </w:r>
      <w:r w:rsidR="00C1041A" w:rsidRPr="00D175DA">
        <w:rPr>
          <w:lang w:val="en-US"/>
        </w:rPr>
        <w:br/>
      </w:r>
      <w:r w:rsidR="00413D4C">
        <w:rPr>
          <w:lang w:val="en-US"/>
        </w:rPr>
        <w:br/>
      </w:r>
      <w:r w:rsidR="00413D4C" w:rsidRPr="004560EA">
        <w:rPr>
          <w:lang w:val="en-US"/>
        </w:rPr>
        <w:t>The idea of workshop is to discuss</w:t>
      </w:r>
      <w:r w:rsidR="004955A0">
        <w:rPr>
          <w:lang w:val="en-US"/>
        </w:rPr>
        <w:t xml:space="preserve"> the</w:t>
      </w:r>
      <w:r w:rsidR="00413D4C" w:rsidRPr="004560EA">
        <w:rPr>
          <w:lang w:val="en-US"/>
        </w:rPr>
        <w:t xml:space="preserve"> possibility of </w:t>
      </w:r>
      <w:r w:rsidR="006E3C25">
        <w:rPr>
          <w:lang w:val="en-US"/>
        </w:rPr>
        <w:t>ma</w:t>
      </w:r>
      <w:r w:rsidR="004560EA" w:rsidRPr="004560EA">
        <w:rPr>
          <w:lang w:val="en-US"/>
        </w:rPr>
        <w:t xml:space="preserve">king a common history handbook – starting with </w:t>
      </w:r>
      <w:r w:rsidR="004955A0">
        <w:rPr>
          <w:lang w:val="en-US"/>
        </w:rPr>
        <w:t xml:space="preserve">a </w:t>
      </w:r>
      <w:r w:rsidR="004560EA" w:rsidRPr="004560EA">
        <w:rPr>
          <w:lang w:val="en-US"/>
        </w:rPr>
        <w:t xml:space="preserve">Ukrainian-German-Polish handbook. </w:t>
      </w:r>
      <w:r w:rsidR="004560EA">
        <w:rPr>
          <w:lang w:val="en-US"/>
        </w:rPr>
        <w:t xml:space="preserve">And maybe in the future </w:t>
      </w:r>
      <w:r w:rsidR="004955A0">
        <w:rPr>
          <w:lang w:val="en-US"/>
        </w:rPr>
        <w:t xml:space="preserve">a </w:t>
      </w:r>
      <w:r w:rsidR="004560EA">
        <w:rPr>
          <w:lang w:val="en-US"/>
        </w:rPr>
        <w:t>European and</w:t>
      </w:r>
      <w:r w:rsidR="004955A0">
        <w:rPr>
          <w:lang w:val="en-US"/>
        </w:rPr>
        <w:t xml:space="preserve"> a</w:t>
      </w:r>
      <w:r w:rsidR="004560EA">
        <w:rPr>
          <w:lang w:val="en-US"/>
        </w:rPr>
        <w:t xml:space="preserve"> universal handbook.</w:t>
      </w:r>
    </w:p>
    <w:p w:rsidR="00886D15" w:rsidRPr="006E3C25" w:rsidRDefault="00886D15" w:rsidP="00AC0E99">
      <w:pPr>
        <w:pStyle w:val="Akapitzlist"/>
        <w:ind w:left="0"/>
        <w:rPr>
          <w:lang w:val="en-US"/>
        </w:rPr>
      </w:pPr>
    </w:p>
    <w:p w:rsidR="00464FEA" w:rsidRDefault="006E3C25" w:rsidP="00464FEA">
      <w:pPr>
        <w:spacing w:line="360" w:lineRule="auto"/>
        <w:rPr>
          <w:lang w:val="en-US"/>
        </w:rPr>
      </w:pPr>
      <w:r w:rsidRPr="00B41466">
        <w:rPr>
          <w:lang w:val="en-US"/>
        </w:rPr>
        <w:t xml:space="preserve">Regional Center of International Debate , 17 </w:t>
      </w:r>
      <w:proofErr w:type="spellStart"/>
      <w:r w:rsidRPr="00B41466">
        <w:rPr>
          <w:lang w:val="en-US"/>
        </w:rPr>
        <w:t>Nankiera</w:t>
      </w:r>
      <w:proofErr w:type="spellEnd"/>
      <w:r w:rsidRPr="00B41466">
        <w:rPr>
          <w:lang w:val="en-US"/>
        </w:rPr>
        <w:t xml:space="preserve"> </w:t>
      </w:r>
      <w:proofErr w:type="spellStart"/>
      <w:r w:rsidRPr="00B41466">
        <w:rPr>
          <w:lang w:val="en-US"/>
        </w:rPr>
        <w:t>Sq</w:t>
      </w:r>
      <w:proofErr w:type="spellEnd"/>
      <w:r w:rsidR="00A403B4" w:rsidRPr="00B41466">
        <w:rPr>
          <w:lang w:val="en-US"/>
        </w:rPr>
        <w:br/>
      </w:r>
      <w:r w:rsidR="00464FEA">
        <w:rPr>
          <w:lang w:val="en-US"/>
        </w:rPr>
        <w:br/>
      </w:r>
      <w:r w:rsidR="00464FEA">
        <w:rPr>
          <w:lang w:val="en-US"/>
        </w:rPr>
        <w:br/>
      </w:r>
      <w:r w:rsidR="00A403B4" w:rsidRPr="00B41466">
        <w:rPr>
          <w:lang w:val="en-US"/>
        </w:rPr>
        <w:br/>
      </w:r>
      <w:r w:rsidR="00A403B4" w:rsidRPr="00B41466">
        <w:rPr>
          <w:lang w:val="en-US"/>
        </w:rPr>
        <w:lastRenderedPageBreak/>
        <w:br/>
      </w:r>
      <w:r w:rsidR="00B41466" w:rsidRPr="000A3080">
        <w:rPr>
          <w:b/>
          <w:lang w:val="en-US"/>
        </w:rPr>
        <w:t xml:space="preserve">Day 3 – </w:t>
      </w:r>
      <w:r w:rsidR="004C0D95">
        <w:rPr>
          <w:b/>
          <w:lang w:val="en-US"/>
        </w:rPr>
        <w:t>Ukrainian</w:t>
      </w:r>
      <w:r w:rsidR="00B41466" w:rsidRPr="000A3080">
        <w:rPr>
          <w:b/>
          <w:lang w:val="en-US"/>
        </w:rPr>
        <w:t xml:space="preserve"> Day, </w:t>
      </w:r>
      <w:proofErr w:type="spellStart"/>
      <w:r w:rsidR="00B41466" w:rsidRPr="000A3080">
        <w:rPr>
          <w:b/>
          <w:lang w:val="en-US"/>
        </w:rPr>
        <w:t>Tueasday</w:t>
      </w:r>
      <w:proofErr w:type="spellEnd"/>
      <w:r w:rsidR="00B41466" w:rsidRPr="000A3080">
        <w:rPr>
          <w:b/>
          <w:lang w:val="en-US"/>
        </w:rPr>
        <w:t xml:space="preserve">, 24 November 2015 - time: </w:t>
      </w:r>
      <w:r w:rsidR="000A3080">
        <w:rPr>
          <w:b/>
          <w:lang w:val="en-US"/>
        </w:rPr>
        <w:t>9:00-20</w:t>
      </w:r>
      <w:r w:rsidR="00A403B4" w:rsidRPr="000A3080">
        <w:rPr>
          <w:b/>
          <w:lang w:val="en-US"/>
        </w:rPr>
        <w:t>:00</w:t>
      </w:r>
      <w:r w:rsidR="00A403B4" w:rsidRPr="00B41466">
        <w:rPr>
          <w:lang w:val="en-US"/>
        </w:rPr>
        <w:br/>
      </w:r>
      <w:r w:rsidR="00A403B4" w:rsidRPr="00B41466">
        <w:rPr>
          <w:lang w:val="en-US"/>
        </w:rPr>
        <w:br/>
      </w:r>
      <w:r w:rsidR="00EE2687">
        <w:rPr>
          <w:lang w:val="en-US"/>
        </w:rPr>
        <w:t>Lec</w:t>
      </w:r>
      <w:r w:rsidR="00464FEA" w:rsidRPr="009C6072">
        <w:rPr>
          <w:lang w:val="en-US"/>
        </w:rPr>
        <w:t>t</w:t>
      </w:r>
      <w:r w:rsidR="00EE2687">
        <w:rPr>
          <w:lang w:val="en-US"/>
        </w:rPr>
        <w:t>u</w:t>
      </w:r>
      <w:r w:rsidR="00464FEA" w:rsidRPr="009C6072">
        <w:rPr>
          <w:lang w:val="en-US"/>
        </w:rPr>
        <w:t xml:space="preserve">res, workshops </w:t>
      </w:r>
      <w:r w:rsidR="004955A0">
        <w:rPr>
          <w:lang w:val="en-US"/>
        </w:rPr>
        <w:t>and seminar</w:t>
      </w:r>
      <w:r w:rsidR="00464FEA" w:rsidRPr="009C6072">
        <w:rPr>
          <w:lang w:val="en-US"/>
        </w:rPr>
        <w:t>s focused on culture, history and politics of modern Ukraine</w:t>
      </w:r>
      <w:r w:rsidR="00464FEA">
        <w:rPr>
          <w:lang w:val="en-US"/>
        </w:rPr>
        <w:t xml:space="preserve"> – especially </w:t>
      </w:r>
      <w:r w:rsidR="00464FEA" w:rsidRPr="00497F20">
        <w:rPr>
          <w:lang w:val="en-US"/>
        </w:rPr>
        <w:t>those which are</w:t>
      </w:r>
      <w:r w:rsidR="00464FEA" w:rsidRPr="008424D1">
        <w:rPr>
          <w:lang w:val="en-US"/>
        </w:rPr>
        <w:t xml:space="preserve"> </w:t>
      </w:r>
      <w:r w:rsidR="00464FEA">
        <w:rPr>
          <w:lang w:val="en-US"/>
        </w:rPr>
        <w:t>currently under public discussion</w:t>
      </w:r>
      <w:r w:rsidR="00464FEA" w:rsidRPr="009C6072">
        <w:rPr>
          <w:lang w:val="en-US"/>
        </w:rPr>
        <w:t xml:space="preserve">. </w:t>
      </w:r>
      <w:r w:rsidR="002E6049">
        <w:rPr>
          <w:lang w:val="en-US"/>
        </w:rPr>
        <w:t>The m</w:t>
      </w:r>
      <w:r w:rsidR="00464FEA">
        <w:rPr>
          <w:lang w:val="en-US"/>
        </w:rPr>
        <w:t xml:space="preserve">ain part of the day, especially that focused on culture and history, will be prepared and led by the Ukrainian participants of the </w:t>
      </w:r>
      <w:proofErr w:type="spellStart"/>
      <w:r w:rsidR="00464FEA">
        <w:rPr>
          <w:lang w:val="en-US"/>
        </w:rPr>
        <w:t>Osadchuk</w:t>
      </w:r>
      <w:proofErr w:type="spellEnd"/>
      <w:r w:rsidR="00464FEA">
        <w:rPr>
          <w:lang w:val="en-US"/>
        </w:rPr>
        <w:t xml:space="preserve"> School. </w:t>
      </w:r>
    </w:p>
    <w:p w:rsidR="00A403B4" w:rsidRPr="00B05BA5" w:rsidRDefault="00A403B4" w:rsidP="00464FEA">
      <w:pPr>
        <w:spacing w:line="360" w:lineRule="auto"/>
        <w:rPr>
          <w:lang w:val="en-US"/>
        </w:rPr>
      </w:pPr>
      <w:r w:rsidRPr="00B05BA5">
        <w:rPr>
          <w:lang w:val="en-US"/>
        </w:rPr>
        <w:br/>
        <w:t xml:space="preserve">9:00 – 10:30 </w:t>
      </w:r>
      <w:r w:rsidR="00464FEA" w:rsidRPr="00B05BA5">
        <w:rPr>
          <w:lang w:val="en-US"/>
        </w:rPr>
        <w:t xml:space="preserve">Opening lecture about </w:t>
      </w:r>
      <w:r w:rsidR="002E632A">
        <w:rPr>
          <w:lang w:val="en-US"/>
        </w:rPr>
        <w:t>modern Ukraine (given by Ukrainian</w:t>
      </w:r>
      <w:r w:rsidR="00464FEA" w:rsidRPr="00B05BA5">
        <w:rPr>
          <w:lang w:val="en-US"/>
        </w:rPr>
        <w:t xml:space="preserve"> group Mentor)</w:t>
      </w:r>
    </w:p>
    <w:p w:rsidR="00FD6A98" w:rsidRPr="00854467" w:rsidRDefault="00A403B4" w:rsidP="00A403B4">
      <w:pPr>
        <w:rPr>
          <w:lang w:val="en-US"/>
        </w:rPr>
      </w:pPr>
      <w:r w:rsidRPr="00024F92">
        <w:rPr>
          <w:lang w:val="en-US"/>
        </w:rPr>
        <w:t xml:space="preserve">10:45 – 12:15 </w:t>
      </w:r>
      <w:r w:rsidR="00464FEA" w:rsidRPr="00024F92">
        <w:rPr>
          <w:lang w:val="en-US"/>
        </w:rPr>
        <w:t>Seminar – „</w:t>
      </w:r>
      <w:r w:rsidR="00024F92" w:rsidRPr="00024F92">
        <w:rPr>
          <w:lang w:val="en-US"/>
        </w:rPr>
        <w:t>Top stor</w:t>
      </w:r>
      <w:r w:rsidR="009D578D">
        <w:rPr>
          <w:lang w:val="en-US"/>
        </w:rPr>
        <w:t>i</w:t>
      </w:r>
      <w:r w:rsidR="00024F92" w:rsidRPr="00024F92">
        <w:rPr>
          <w:lang w:val="en-US"/>
        </w:rPr>
        <w:t>es: Ukraine – what do we discuss on politics and history</w:t>
      </w:r>
      <w:r w:rsidR="00024F92">
        <w:rPr>
          <w:lang w:val="en-US"/>
        </w:rPr>
        <w:t>?</w:t>
      </w:r>
      <w:r w:rsidR="00024F92" w:rsidRPr="00024F92">
        <w:rPr>
          <w:lang w:val="en-US"/>
        </w:rPr>
        <w:t>”</w:t>
      </w:r>
      <w:r w:rsidR="00464FEA" w:rsidRPr="00024F92">
        <w:rPr>
          <w:lang w:val="en-US"/>
        </w:rPr>
        <w:br/>
      </w:r>
      <w:r w:rsidR="00464FEA" w:rsidRPr="00024F92">
        <w:rPr>
          <w:lang w:val="en-US"/>
        </w:rPr>
        <w:br/>
      </w:r>
      <w:r w:rsidR="00A01173">
        <w:rPr>
          <w:lang w:val="en-US"/>
        </w:rPr>
        <w:t>The w</w:t>
      </w:r>
      <w:r w:rsidR="009D578D" w:rsidRPr="009D578D">
        <w:rPr>
          <w:lang w:val="en-US"/>
        </w:rPr>
        <w:t xml:space="preserve">hole seminar will be prepared by the </w:t>
      </w:r>
      <w:proofErr w:type="spellStart"/>
      <w:r w:rsidR="009D578D" w:rsidRPr="009D578D">
        <w:rPr>
          <w:lang w:val="en-US"/>
        </w:rPr>
        <w:t>Osadchuk</w:t>
      </w:r>
      <w:proofErr w:type="spellEnd"/>
      <w:r w:rsidR="009D578D" w:rsidRPr="009D578D">
        <w:rPr>
          <w:lang w:val="en-US"/>
        </w:rPr>
        <w:t xml:space="preserve"> School participants from Ukraine. The main subject</w:t>
      </w:r>
      <w:r w:rsidR="00AA1DB1">
        <w:rPr>
          <w:lang w:val="en-US"/>
        </w:rPr>
        <w:t xml:space="preserve"> </w:t>
      </w:r>
      <w:r w:rsidR="009D578D" w:rsidRPr="009D578D">
        <w:rPr>
          <w:lang w:val="en-US"/>
        </w:rPr>
        <w:t xml:space="preserve">will be top stories </w:t>
      </w:r>
      <w:r w:rsidR="009D578D">
        <w:rPr>
          <w:lang w:val="en-US"/>
        </w:rPr>
        <w:t>i</w:t>
      </w:r>
      <w:r w:rsidR="009D578D" w:rsidRPr="009D578D">
        <w:rPr>
          <w:lang w:val="en-US"/>
        </w:rPr>
        <w:t>n Ukraine connected</w:t>
      </w:r>
      <w:r w:rsidR="00A01173">
        <w:rPr>
          <w:lang w:val="en-US"/>
        </w:rPr>
        <w:t xml:space="preserve"> to</w:t>
      </w:r>
      <w:r w:rsidR="009D578D">
        <w:rPr>
          <w:lang w:val="en-US"/>
        </w:rPr>
        <w:t xml:space="preserve"> politics and history</w:t>
      </w:r>
      <w:r w:rsidR="00AA1DB1">
        <w:rPr>
          <w:lang w:val="en-US"/>
        </w:rPr>
        <w:t xml:space="preserve">. </w:t>
      </w:r>
      <w:r w:rsidR="009D578D" w:rsidRPr="009D578D">
        <w:rPr>
          <w:lang w:val="en-US"/>
        </w:rPr>
        <w:t xml:space="preserve"> </w:t>
      </w:r>
      <w:r w:rsidR="00AA1DB1" w:rsidRPr="00AA1DB1">
        <w:rPr>
          <w:lang w:val="en-US"/>
        </w:rPr>
        <w:t>The seminar will have a form of</w:t>
      </w:r>
      <w:r w:rsidR="00A01173">
        <w:rPr>
          <w:lang w:val="en-US"/>
        </w:rPr>
        <w:t xml:space="preserve"> a</w:t>
      </w:r>
      <w:r w:rsidR="00AA1DB1" w:rsidRPr="00AA1DB1">
        <w:rPr>
          <w:lang w:val="en-US"/>
        </w:rPr>
        <w:t xml:space="preserve"> lecture </w:t>
      </w:r>
      <w:r w:rsidR="00AA1DB1">
        <w:rPr>
          <w:lang w:val="en-US"/>
        </w:rPr>
        <w:t>and</w:t>
      </w:r>
      <w:r w:rsidR="00A01173">
        <w:rPr>
          <w:lang w:val="en-US"/>
        </w:rPr>
        <w:t xml:space="preserve"> an</w:t>
      </w:r>
      <w:r w:rsidR="00AA1DB1" w:rsidRPr="00AA1DB1">
        <w:rPr>
          <w:lang w:val="en-US"/>
        </w:rPr>
        <w:t xml:space="preserve"> open discussion.</w:t>
      </w:r>
      <w:r w:rsidR="009D578D" w:rsidRPr="00AA1DB1">
        <w:rPr>
          <w:lang w:val="en-US"/>
        </w:rPr>
        <w:br/>
      </w:r>
      <w:r w:rsidRPr="00B05BA5">
        <w:rPr>
          <w:lang w:val="en-US"/>
        </w:rPr>
        <w:br/>
      </w:r>
      <w:r w:rsidRPr="00E24811">
        <w:rPr>
          <w:lang w:val="en-US"/>
        </w:rPr>
        <w:t xml:space="preserve">12:15 – 13:30 </w:t>
      </w:r>
      <w:r w:rsidR="00024F92" w:rsidRPr="00E24811">
        <w:rPr>
          <w:lang w:val="en-US"/>
        </w:rPr>
        <w:t xml:space="preserve">Lunch </w:t>
      </w:r>
      <w:r w:rsidR="00C60E8C">
        <w:rPr>
          <w:lang w:val="en-US"/>
        </w:rPr>
        <w:t>break</w:t>
      </w:r>
      <w:r w:rsidR="00E24811">
        <w:rPr>
          <w:lang w:val="en-US"/>
        </w:rPr>
        <w:br/>
      </w:r>
      <w:r w:rsidR="00E24811">
        <w:rPr>
          <w:lang w:val="en-US"/>
        </w:rPr>
        <w:br/>
        <w:t>13:45 – 15:15</w:t>
      </w:r>
      <w:r w:rsidR="00E24811" w:rsidRPr="00024F92">
        <w:rPr>
          <w:lang w:val="en-US"/>
        </w:rPr>
        <w:t xml:space="preserve"> „</w:t>
      </w:r>
      <w:r w:rsidR="00136E6C" w:rsidRPr="00136E6C">
        <w:rPr>
          <w:lang w:val="en-US"/>
        </w:rPr>
        <w:t>School Reading List Books</w:t>
      </w:r>
      <w:r w:rsidR="00136E6C">
        <w:rPr>
          <w:lang w:val="en-US"/>
        </w:rPr>
        <w:t>: Ukraine –</w:t>
      </w:r>
      <w:r w:rsidR="00136E6C" w:rsidRPr="00136E6C">
        <w:rPr>
          <w:lang w:val="en-US"/>
        </w:rPr>
        <w:t>what</w:t>
      </w:r>
      <w:r w:rsidR="00136E6C">
        <w:rPr>
          <w:lang w:val="en-US"/>
        </w:rPr>
        <w:t xml:space="preserve"> do shape</w:t>
      </w:r>
      <w:r w:rsidR="00136E6C" w:rsidRPr="00136E6C">
        <w:rPr>
          <w:lang w:val="en-US"/>
        </w:rPr>
        <w:t xml:space="preserve"> us</w:t>
      </w:r>
      <w:r w:rsidR="00E24811">
        <w:rPr>
          <w:lang w:val="en-US"/>
        </w:rPr>
        <w:t>?</w:t>
      </w:r>
      <w:r w:rsidR="00E24811" w:rsidRPr="00024F92">
        <w:rPr>
          <w:lang w:val="en-US"/>
        </w:rPr>
        <w:t>”</w:t>
      </w:r>
      <w:r w:rsidRPr="00E24811">
        <w:rPr>
          <w:lang w:val="en-US"/>
        </w:rPr>
        <w:br/>
      </w:r>
      <w:r w:rsidR="00436401">
        <w:rPr>
          <w:lang w:val="en-US"/>
        </w:rPr>
        <w:br/>
      </w:r>
      <w:r w:rsidR="00A01173">
        <w:rPr>
          <w:lang w:val="en-US"/>
        </w:rPr>
        <w:t>The w</w:t>
      </w:r>
      <w:r w:rsidR="00436401" w:rsidRPr="009D578D">
        <w:rPr>
          <w:lang w:val="en-US"/>
        </w:rPr>
        <w:t xml:space="preserve">hole seminar will be prepared by the </w:t>
      </w:r>
      <w:proofErr w:type="spellStart"/>
      <w:r w:rsidR="00436401" w:rsidRPr="009D578D">
        <w:rPr>
          <w:lang w:val="en-US"/>
        </w:rPr>
        <w:t>Osadchuk</w:t>
      </w:r>
      <w:proofErr w:type="spellEnd"/>
      <w:r w:rsidR="00436401" w:rsidRPr="009D578D">
        <w:rPr>
          <w:lang w:val="en-US"/>
        </w:rPr>
        <w:t xml:space="preserve"> School participants from Ukraine. The main subject</w:t>
      </w:r>
      <w:r w:rsidR="00436401">
        <w:rPr>
          <w:lang w:val="en-US"/>
        </w:rPr>
        <w:t xml:space="preserve"> </w:t>
      </w:r>
      <w:r w:rsidR="00436401" w:rsidRPr="009D578D">
        <w:rPr>
          <w:lang w:val="en-US"/>
        </w:rPr>
        <w:t xml:space="preserve">will be </w:t>
      </w:r>
      <w:r w:rsidR="00136E6C">
        <w:rPr>
          <w:lang w:val="en-US"/>
        </w:rPr>
        <w:t xml:space="preserve">the most important </w:t>
      </w:r>
      <w:r w:rsidR="00A01173">
        <w:rPr>
          <w:lang w:val="en-US"/>
        </w:rPr>
        <w:t>school reading books that shape</w:t>
      </w:r>
      <w:r w:rsidR="00136E6C">
        <w:rPr>
          <w:lang w:val="en-US"/>
        </w:rPr>
        <w:t xml:space="preserve"> students in modern Ukraine. </w:t>
      </w:r>
      <w:r w:rsidR="00436401" w:rsidRPr="00AA1DB1">
        <w:rPr>
          <w:lang w:val="en-US"/>
        </w:rPr>
        <w:t xml:space="preserve">The seminar will have a form of </w:t>
      </w:r>
      <w:r w:rsidR="00A01173">
        <w:rPr>
          <w:lang w:val="en-US"/>
        </w:rPr>
        <w:t xml:space="preserve">a </w:t>
      </w:r>
      <w:r w:rsidR="00436401" w:rsidRPr="00AA1DB1">
        <w:rPr>
          <w:lang w:val="en-US"/>
        </w:rPr>
        <w:t xml:space="preserve">lecture </w:t>
      </w:r>
      <w:r w:rsidR="00436401">
        <w:rPr>
          <w:lang w:val="en-US"/>
        </w:rPr>
        <w:t>and</w:t>
      </w:r>
      <w:r w:rsidR="00A01173">
        <w:rPr>
          <w:lang w:val="en-US"/>
        </w:rPr>
        <w:t xml:space="preserve"> an</w:t>
      </w:r>
      <w:r w:rsidR="00436401" w:rsidRPr="00AA1DB1">
        <w:rPr>
          <w:lang w:val="en-US"/>
        </w:rPr>
        <w:t xml:space="preserve"> open discussion.</w:t>
      </w:r>
      <w:r w:rsidR="00436401">
        <w:rPr>
          <w:lang w:val="en-US"/>
        </w:rPr>
        <w:br/>
      </w:r>
      <w:r w:rsidRPr="00B05BA5">
        <w:rPr>
          <w:lang w:val="en-US"/>
        </w:rPr>
        <w:br/>
      </w:r>
      <w:r w:rsidRPr="00B05BA5">
        <w:rPr>
          <w:lang w:val="en-US"/>
        </w:rPr>
        <w:br/>
        <w:t xml:space="preserve">15:30 – 17:30 </w:t>
      </w:r>
      <w:r w:rsidR="00B91BAF" w:rsidRPr="00B05BA5">
        <w:rPr>
          <w:lang w:val="en-US"/>
        </w:rPr>
        <w:t>Workshop</w:t>
      </w:r>
      <w:r w:rsidRPr="00B05BA5">
        <w:rPr>
          <w:lang w:val="en-US"/>
        </w:rPr>
        <w:t xml:space="preserve"> - „</w:t>
      </w:r>
      <w:r w:rsidR="00B91BAF" w:rsidRPr="00B05BA5">
        <w:rPr>
          <w:lang w:val="en-US"/>
        </w:rPr>
        <w:t>What next? Ukraine</w:t>
      </w:r>
      <w:r w:rsidRPr="00B05BA5">
        <w:rPr>
          <w:lang w:val="en-US"/>
        </w:rPr>
        <w:t>?”</w:t>
      </w:r>
      <w:r w:rsidRPr="00B05BA5">
        <w:rPr>
          <w:lang w:val="en-US"/>
        </w:rPr>
        <w:br/>
      </w:r>
      <w:r w:rsidRPr="00B05BA5">
        <w:rPr>
          <w:lang w:val="en-US"/>
        </w:rPr>
        <w:br/>
      </w:r>
      <w:r w:rsidR="00B91BAF" w:rsidRPr="00B05BA5">
        <w:rPr>
          <w:lang w:val="en-US"/>
        </w:rPr>
        <w:t xml:space="preserve">Workshops in form of </w:t>
      </w:r>
      <w:r w:rsidR="00A01173">
        <w:rPr>
          <w:lang w:val="en-US"/>
        </w:rPr>
        <w:t xml:space="preserve"> an </w:t>
      </w:r>
      <w:r w:rsidR="00B91BAF" w:rsidRPr="00B05BA5">
        <w:rPr>
          <w:lang w:val="en-US"/>
        </w:rPr>
        <w:t>open discussion moderate</w:t>
      </w:r>
      <w:r w:rsidR="00F80E62" w:rsidRPr="00B05BA5">
        <w:rPr>
          <w:lang w:val="en-US"/>
        </w:rPr>
        <w:t>d</w:t>
      </w:r>
      <w:r w:rsidR="00B91BAF" w:rsidRPr="00B05BA5">
        <w:rPr>
          <w:lang w:val="en-US"/>
        </w:rPr>
        <w:t xml:space="preserve"> by</w:t>
      </w:r>
      <w:r w:rsidR="00A01173">
        <w:rPr>
          <w:lang w:val="en-US"/>
        </w:rPr>
        <w:t xml:space="preserve"> a</w:t>
      </w:r>
      <w:r w:rsidR="00B91BAF" w:rsidRPr="00B05BA5">
        <w:rPr>
          <w:lang w:val="en-US"/>
        </w:rPr>
        <w:t xml:space="preserve"> Mentor. </w:t>
      </w:r>
      <w:r w:rsidR="00B91BAF" w:rsidRPr="00B91BAF">
        <w:rPr>
          <w:lang w:val="en-US"/>
        </w:rPr>
        <w:t xml:space="preserve">The main subject will the future of Ukraine – </w:t>
      </w:r>
      <w:r w:rsidR="00D339D7" w:rsidRPr="00D339D7">
        <w:rPr>
          <w:lang w:val="en-US"/>
        </w:rPr>
        <w:t>possible development directions</w:t>
      </w:r>
      <w:r w:rsidR="00D339D7">
        <w:rPr>
          <w:lang w:val="en-US"/>
        </w:rPr>
        <w:t>, future plans and possible problems. All topics will be discussed as viewed by</w:t>
      </w:r>
      <w:r w:rsidR="00854467">
        <w:rPr>
          <w:lang w:val="en-US"/>
        </w:rPr>
        <w:t xml:space="preserve"> Ukrainians and also Poles and Germans.</w:t>
      </w:r>
      <w:r w:rsidR="00AC5E23">
        <w:rPr>
          <w:lang w:val="en-US"/>
        </w:rPr>
        <w:br/>
      </w:r>
      <w:r w:rsidR="00AC5E23">
        <w:rPr>
          <w:lang w:val="en-US"/>
        </w:rPr>
        <w:br/>
        <w:t>18:00 – 20:00 – Ukrainian f</w:t>
      </w:r>
      <w:r w:rsidR="00AC5E23" w:rsidRPr="00AC5E23">
        <w:rPr>
          <w:lang w:val="en-US"/>
        </w:rPr>
        <w:t>ilm screening</w:t>
      </w:r>
      <w:r w:rsidR="00AC5E23">
        <w:rPr>
          <w:lang w:val="en-US"/>
        </w:rPr>
        <w:t xml:space="preserve"> and discussion –</w:t>
      </w:r>
      <w:r w:rsidR="00A01173">
        <w:rPr>
          <w:lang w:val="en-US"/>
        </w:rPr>
        <w:t xml:space="preserve"> the</w:t>
      </w:r>
      <w:r w:rsidR="00AC5E23">
        <w:rPr>
          <w:lang w:val="en-US"/>
        </w:rPr>
        <w:t xml:space="preserve"> title chosen by Ukrainian participan</w:t>
      </w:r>
      <w:r w:rsidR="002E632A">
        <w:rPr>
          <w:lang w:val="en-US"/>
        </w:rPr>
        <w:t>t</w:t>
      </w:r>
      <w:r w:rsidR="00AC5E23">
        <w:rPr>
          <w:lang w:val="en-US"/>
        </w:rPr>
        <w:t>s</w:t>
      </w:r>
      <w:r w:rsidR="002E632A">
        <w:rPr>
          <w:lang w:val="en-US"/>
        </w:rPr>
        <w:t>.</w:t>
      </w:r>
      <w:r w:rsidR="00854467">
        <w:rPr>
          <w:lang w:val="en-US"/>
        </w:rPr>
        <w:br/>
      </w:r>
      <w:r w:rsidR="00854467" w:rsidRPr="00854467">
        <w:rPr>
          <w:lang w:val="en-US"/>
        </w:rPr>
        <w:t xml:space="preserve"> </w:t>
      </w:r>
      <w:r w:rsidRPr="00854467">
        <w:rPr>
          <w:lang w:val="en-US"/>
        </w:rPr>
        <w:br/>
      </w:r>
      <w:r w:rsidR="006E3C25" w:rsidRPr="001F2B6C">
        <w:rPr>
          <w:lang w:val="en-US"/>
        </w:rPr>
        <w:t xml:space="preserve">Castle on the Water in </w:t>
      </w:r>
      <w:proofErr w:type="spellStart"/>
      <w:r w:rsidR="006E3C25" w:rsidRPr="001F2B6C">
        <w:rPr>
          <w:lang w:val="en-US"/>
        </w:rPr>
        <w:t>Wojnowice</w:t>
      </w:r>
      <w:proofErr w:type="spellEnd"/>
      <w:r w:rsidR="006E3C25" w:rsidRPr="001F2B6C">
        <w:rPr>
          <w:lang w:val="en-US"/>
        </w:rPr>
        <w:t xml:space="preserve">, </w:t>
      </w:r>
      <w:r w:rsidR="006E3C25">
        <w:rPr>
          <w:lang w:val="en-US"/>
        </w:rPr>
        <w:t xml:space="preserve">2 </w:t>
      </w:r>
      <w:proofErr w:type="spellStart"/>
      <w:r w:rsidR="006E3C25" w:rsidRPr="001F2B6C">
        <w:rPr>
          <w:lang w:val="en-US"/>
        </w:rPr>
        <w:t>Zamkowa</w:t>
      </w:r>
      <w:proofErr w:type="spellEnd"/>
      <w:r w:rsidR="006E3C25" w:rsidRPr="001F2B6C">
        <w:rPr>
          <w:lang w:val="en-US"/>
        </w:rPr>
        <w:t xml:space="preserve"> St</w:t>
      </w:r>
      <w:r w:rsidR="00FD6A98" w:rsidRPr="00854467">
        <w:rPr>
          <w:lang w:val="en-US"/>
        </w:rPr>
        <w:br/>
      </w:r>
      <w:r w:rsidR="00AC5E23">
        <w:rPr>
          <w:lang w:val="en-US"/>
        </w:rPr>
        <w:br/>
      </w:r>
      <w:r w:rsidR="00AC5E23">
        <w:rPr>
          <w:lang w:val="en-US"/>
        </w:rPr>
        <w:br/>
      </w:r>
      <w:r w:rsidR="00AC5E23">
        <w:rPr>
          <w:lang w:val="en-US"/>
        </w:rPr>
        <w:br/>
      </w:r>
      <w:r w:rsidR="00AC5E23">
        <w:rPr>
          <w:lang w:val="en-US"/>
        </w:rPr>
        <w:br/>
      </w:r>
      <w:r w:rsidR="00BF2153" w:rsidRPr="00854467">
        <w:rPr>
          <w:lang w:val="en-US"/>
        </w:rPr>
        <w:br/>
      </w:r>
    </w:p>
    <w:p w:rsidR="00A403B4" w:rsidRPr="00C239C1" w:rsidRDefault="00854467" w:rsidP="00A403B4">
      <w:pPr>
        <w:rPr>
          <w:lang w:val="en-US"/>
        </w:rPr>
      </w:pPr>
      <w:r w:rsidRPr="000A3080">
        <w:rPr>
          <w:b/>
          <w:lang w:val="en-US"/>
        </w:rPr>
        <w:lastRenderedPageBreak/>
        <w:t xml:space="preserve">Day </w:t>
      </w:r>
      <w:r w:rsidR="00A403B4" w:rsidRPr="000A3080">
        <w:rPr>
          <w:b/>
          <w:lang w:val="en-US"/>
        </w:rPr>
        <w:t xml:space="preserve">4 </w:t>
      </w:r>
      <w:r w:rsidRPr="000A3080">
        <w:rPr>
          <w:b/>
          <w:lang w:val="en-US"/>
        </w:rPr>
        <w:t>–</w:t>
      </w:r>
      <w:r w:rsidR="00A403B4" w:rsidRPr="000A3080">
        <w:rPr>
          <w:b/>
          <w:lang w:val="en-US"/>
        </w:rPr>
        <w:t xml:space="preserve"> </w:t>
      </w:r>
      <w:r w:rsidRPr="000A3080">
        <w:rPr>
          <w:b/>
          <w:lang w:val="en-US"/>
        </w:rPr>
        <w:t>Pol</w:t>
      </w:r>
      <w:r w:rsidR="004C0D95">
        <w:rPr>
          <w:b/>
          <w:lang w:val="en-US"/>
        </w:rPr>
        <w:t>ish</w:t>
      </w:r>
      <w:r w:rsidRPr="000A3080">
        <w:rPr>
          <w:b/>
          <w:lang w:val="en-US"/>
        </w:rPr>
        <w:t xml:space="preserve"> Day</w:t>
      </w:r>
      <w:r w:rsidR="00A403B4" w:rsidRPr="000A3080">
        <w:rPr>
          <w:b/>
          <w:lang w:val="en-US"/>
        </w:rPr>
        <w:t xml:space="preserve"> - </w:t>
      </w:r>
      <w:r w:rsidR="00C239C1" w:rsidRPr="000A3080">
        <w:rPr>
          <w:b/>
          <w:lang w:val="en-US"/>
        </w:rPr>
        <w:t>– 25 November 2015 -</w:t>
      </w:r>
      <w:r w:rsidR="00C239C1">
        <w:rPr>
          <w:lang w:val="en-US"/>
        </w:rPr>
        <w:t xml:space="preserve"> </w:t>
      </w:r>
      <w:r w:rsidR="000A3080" w:rsidRPr="000A3080">
        <w:rPr>
          <w:b/>
          <w:lang w:val="en-US"/>
        </w:rPr>
        <w:t xml:space="preserve">time: </w:t>
      </w:r>
      <w:r w:rsidR="000A3080">
        <w:rPr>
          <w:b/>
          <w:lang w:val="en-US"/>
        </w:rPr>
        <w:t>9:00-20</w:t>
      </w:r>
      <w:r w:rsidR="000A3080" w:rsidRPr="000A3080">
        <w:rPr>
          <w:b/>
          <w:lang w:val="en-US"/>
        </w:rPr>
        <w:t>:00</w:t>
      </w:r>
    </w:p>
    <w:p w:rsidR="00854467" w:rsidRDefault="00854467" w:rsidP="00854467">
      <w:pPr>
        <w:spacing w:line="360" w:lineRule="auto"/>
        <w:rPr>
          <w:lang w:val="en-US"/>
        </w:rPr>
      </w:pPr>
      <w:r w:rsidRPr="009C6072">
        <w:rPr>
          <w:lang w:val="en-US"/>
        </w:rPr>
        <w:t>Lect</w:t>
      </w:r>
      <w:r w:rsidR="00EE2687">
        <w:rPr>
          <w:lang w:val="en-US"/>
        </w:rPr>
        <w:t>u</w:t>
      </w:r>
      <w:r w:rsidR="00A01173">
        <w:rPr>
          <w:lang w:val="en-US"/>
        </w:rPr>
        <w:t>res, workshops and seminar</w:t>
      </w:r>
      <w:r w:rsidRPr="009C6072">
        <w:rPr>
          <w:lang w:val="en-US"/>
        </w:rPr>
        <w:t xml:space="preserve">s focused on culture, history and politics of modern </w:t>
      </w:r>
      <w:r w:rsidR="00C239C1">
        <w:rPr>
          <w:lang w:val="en-US"/>
        </w:rPr>
        <w:t>Poland</w:t>
      </w:r>
      <w:r>
        <w:rPr>
          <w:lang w:val="en-US"/>
        </w:rPr>
        <w:t xml:space="preserve"> – especially </w:t>
      </w:r>
      <w:r w:rsidRPr="00497F20">
        <w:rPr>
          <w:lang w:val="en-US"/>
        </w:rPr>
        <w:t>those which are</w:t>
      </w:r>
      <w:r w:rsidRPr="008424D1">
        <w:rPr>
          <w:lang w:val="en-US"/>
        </w:rPr>
        <w:t xml:space="preserve"> </w:t>
      </w:r>
      <w:r>
        <w:rPr>
          <w:lang w:val="en-US"/>
        </w:rPr>
        <w:t>currently under public discussion</w:t>
      </w:r>
      <w:r w:rsidRPr="009C6072">
        <w:rPr>
          <w:lang w:val="en-US"/>
        </w:rPr>
        <w:t xml:space="preserve">. </w:t>
      </w:r>
      <w:r>
        <w:rPr>
          <w:lang w:val="en-US"/>
        </w:rPr>
        <w:t xml:space="preserve">Main part of the day, especially that focused on culture and history, will be prepared and led by the </w:t>
      </w:r>
      <w:r w:rsidR="00C239C1">
        <w:rPr>
          <w:lang w:val="en-US"/>
        </w:rPr>
        <w:t>Polish</w:t>
      </w:r>
      <w:r>
        <w:rPr>
          <w:lang w:val="en-US"/>
        </w:rPr>
        <w:t xml:space="preserve"> participants of the </w:t>
      </w:r>
      <w:proofErr w:type="spellStart"/>
      <w:r>
        <w:rPr>
          <w:lang w:val="en-US"/>
        </w:rPr>
        <w:t>Osadchuk</w:t>
      </w:r>
      <w:proofErr w:type="spellEnd"/>
      <w:r>
        <w:rPr>
          <w:lang w:val="en-US"/>
        </w:rPr>
        <w:t xml:space="preserve"> School. </w:t>
      </w:r>
    </w:p>
    <w:p w:rsidR="00854467" w:rsidRPr="00854467" w:rsidRDefault="00854467" w:rsidP="00854467">
      <w:pPr>
        <w:spacing w:line="360" w:lineRule="auto"/>
        <w:rPr>
          <w:lang w:val="en-US"/>
        </w:rPr>
      </w:pPr>
      <w:r w:rsidRPr="00854467">
        <w:rPr>
          <w:lang w:val="en-US"/>
        </w:rPr>
        <w:br/>
        <w:t xml:space="preserve">9:00 – 10:30 Opening lecture about modern </w:t>
      </w:r>
      <w:r w:rsidR="00C239C1">
        <w:rPr>
          <w:lang w:val="en-US"/>
        </w:rPr>
        <w:t>Poland</w:t>
      </w:r>
      <w:r w:rsidR="002E632A">
        <w:rPr>
          <w:lang w:val="en-US"/>
        </w:rPr>
        <w:t xml:space="preserve"> (given by Polish</w:t>
      </w:r>
      <w:r w:rsidRPr="00854467">
        <w:rPr>
          <w:lang w:val="en-US"/>
        </w:rPr>
        <w:t xml:space="preserve"> group Mentor)</w:t>
      </w:r>
    </w:p>
    <w:p w:rsidR="00F94982" w:rsidRDefault="00854467" w:rsidP="00F94982">
      <w:pPr>
        <w:spacing w:line="360" w:lineRule="auto"/>
        <w:rPr>
          <w:lang w:val="en-US"/>
        </w:rPr>
      </w:pPr>
      <w:r w:rsidRPr="00024F92">
        <w:rPr>
          <w:lang w:val="en-US"/>
        </w:rPr>
        <w:t>10:45 – 12:15 Seminar – „Top stor</w:t>
      </w:r>
      <w:r>
        <w:rPr>
          <w:lang w:val="en-US"/>
        </w:rPr>
        <w:t>i</w:t>
      </w:r>
      <w:r w:rsidRPr="00024F92">
        <w:rPr>
          <w:lang w:val="en-US"/>
        </w:rPr>
        <w:t xml:space="preserve">es: </w:t>
      </w:r>
      <w:r w:rsidR="00C239C1">
        <w:rPr>
          <w:lang w:val="en-US"/>
        </w:rPr>
        <w:t>Poland</w:t>
      </w:r>
      <w:r w:rsidRPr="00024F92">
        <w:rPr>
          <w:lang w:val="en-US"/>
        </w:rPr>
        <w:t xml:space="preserve"> – what do we discuss on politics and history</w:t>
      </w:r>
      <w:r>
        <w:rPr>
          <w:lang w:val="en-US"/>
        </w:rPr>
        <w:t>?</w:t>
      </w:r>
      <w:r w:rsidRPr="00024F92">
        <w:rPr>
          <w:lang w:val="en-US"/>
        </w:rPr>
        <w:t>”</w:t>
      </w:r>
      <w:r w:rsidRPr="00024F92">
        <w:rPr>
          <w:lang w:val="en-US"/>
        </w:rPr>
        <w:br/>
      </w:r>
      <w:r w:rsidRPr="00024F92">
        <w:rPr>
          <w:lang w:val="en-US"/>
        </w:rPr>
        <w:br/>
      </w:r>
      <w:r w:rsidRPr="009D578D">
        <w:rPr>
          <w:lang w:val="en-US"/>
        </w:rPr>
        <w:t xml:space="preserve">Whole seminar will be prepared by the </w:t>
      </w:r>
      <w:proofErr w:type="spellStart"/>
      <w:r w:rsidRPr="009D578D">
        <w:rPr>
          <w:lang w:val="en-US"/>
        </w:rPr>
        <w:t>Osadchuk</w:t>
      </w:r>
      <w:proofErr w:type="spellEnd"/>
      <w:r w:rsidRPr="009D578D">
        <w:rPr>
          <w:lang w:val="en-US"/>
        </w:rPr>
        <w:t xml:space="preserve"> School participants from </w:t>
      </w:r>
      <w:r w:rsidR="00C239C1">
        <w:rPr>
          <w:lang w:val="en-US"/>
        </w:rPr>
        <w:t>Poland</w:t>
      </w:r>
      <w:r w:rsidRPr="009D578D">
        <w:rPr>
          <w:lang w:val="en-US"/>
        </w:rPr>
        <w:t>. The main subject</w:t>
      </w:r>
      <w:r>
        <w:rPr>
          <w:lang w:val="en-US"/>
        </w:rPr>
        <w:t xml:space="preserve"> </w:t>
      </w:r>
      <w:r w:rsidRPr="009D578D">
        <w:rPr>
          <w:lang w:val="en-US"/>
        </w:rPr>
        <w:t xml:space="preserve">will be top stories </w:t>
      </w:r>
      <w:r>
        <w:rPr>
          <w:lang w:val="en-US"/>
        </w:rPr>
        <w:t>i</w:t>
      </w:r>
      <w:r w:rsidRPr="009D578D">
        <w:rPr>
          <w:lang w:val="en-US"/>
        </w:rPr>
        <w:t>n Ukraine connected</w:t>
      </w:r>
      <w:r w:rsidR="00A01173">
        <w:rPr>
          <w:lang w:val="en-US"/>
        </w:rPr>
        <w:t xml:space="preserve"> to</w:t>
      </w:r>
      <w:r>
        <w:rPr>
          <w:lang w:val="en-US"/>
        </w:rPr>
        <w:t xml:space="preserve"> politics and history. </w:t>
      </w:r>
      <w:r w:rsidRPr="009D578D">
        <w:rPr>
          <w:lang w:val="en-US"/>
        </w:rPr>
        <w:t xml:space="preserve"> </w:t>
      </w:r>
      <w:r w:rsidRPr="00AA1DB1">
        <w:rPr>
          <w:lang w:val="en-US"/>
        </w:rPr>
        <w:t xml:space="preserve">The seminar will have a form of </w:t>
      </w:r>
      <w:r w:rsidR="00A01173">
        <w:rPr>
          <w:lang w:val="en-US"/>
        </w:rPr>
        <w:t xml:space="preserve">a </w:t>
      </w:r>
      <w:r w:rsidRPr="00AA1DB1">
        <w:rPr>
          <w:lang w:val="en-US"/>
        </w:rPr>
        <w:t xml:space="preserve">lecture </w:t>
      </w:r>
      <w:r>
        <w:rPr>
          <w:lang w:val="en-US"/>
        </w:rPr>
        <w:t>and</w:t>
      </w:r>
      <w:r w:rsidRPr="00AA1DB1">
        <w:rPr>
          <w:lang w:val="en-US"/>
        </w:rPr>
        <w:t xml:space="preserve"> </w:t>
      </w:r>
      <w:r w:rsidR="00A01173">
        <w:rPr>
          <w:lang w:val="en-US"/>
        </w:rPr>
        <w:t xml:space="preserve">an </w:t>
      </w:r>
      <w:r w:rsidRPr="00AA1DB1">
        <w:rPr>
          <w:lang w:val="en-US"/>
        </w:rPr>
        <w:t>open discussion.</w:t>
      </w:r>
      <w:r w:rsidRPr="00AA1DB1">
        <w:rPr>
          <w:lang w:val="en-US"/>
        </w:rPr>
        <w:br/>
      </w:r>
      <w:r w:rsidRPr="00854467">
        <w:rPr>
          <w:lang w:val="en-US"/>
        </w:rPr>
        <w:br/>
      </w:r>
      <w:r w:rsidRPr="00E24811">
        <w:rPr>
          <w:lang w:val="en-US"/>
        </w:rPr>
        <w:t xml:space="preserve">12:15 – 13:30 Lunch </w:t>
      </w:r>
      <w:r w:rsidR="00C60E8C">
        <w:rPr>
          <w:lang w:val="en-US"/>
        </w:rPr>
        <w:t>break</w:t>
      </w:r>
      <w:r w:rsidR="00A01173">
        <w:rPr>
          <w:lang w:val="en-US"/>
        </w:rPr>
        <w:t>.</w:t>
      </w:r>
      <w:r>
        <w:rPr>
          <w:lang w:val="en-US"/>
        </w:rPr>
        <w:br/>
      </w:r>
      <w:r>
        <w:rPr>
          <w:lang w:val="en-US"/>
        </w:rPr>
        <w:br/>
      </w:r>
      <w:r w:rsidR="007A5206">
        <w:rPr>
          <w:lang w:val="en-US"/>
        </w:rPr>
        <w:t>13:45 – 15:15</w:t>
      </w:r>
      <w:r w:rsidR="007A5206" w:rsidRPr="00024F92">
        <w:rPr>
          <w:lang w:val="en-US"/>
        </w:rPr>
        <w:t xml:space="preserve"> „</w:t>
      </w:r>
      <w:r w:rsidR="007A5206" w:rsidRPr="00136E6C">
        <w:rPr>
          <w:lang w:val="en-US"/>
        </w:rPr>
        <w:t>School Reading List Books</w:t>
      </w:r>
      <w:r w:rsidR="007A5206">
        <w:rPr>
          <w:lang w:val="en-US"/>
        </w:rPr>
        <w:t>: Poland –</w:t>
      </w:r>
      <w:r w:rsidR="00A01173">
        <w:rPr>
          <w:lang w:val="en-US"/>
        </w:rPr>
        <w:t xml:space="preserve"> </w:t>
      </w:r>
      <w:r w:rsidR="007A5206" w:rsidRPr="00136E6C">
        <w:rPr>
          <w:lang w:val="en-US"/>
        </w:rPr>
        <w:t>what</w:t>
      </w:r>
      <w:r w:rsidR="007A5206">
        <w:rPr>
          <w:lang w:val="en-US"/>
        </w:rPr>
        <w:t xml:space="preserve"> do</w:t>
      </w:r>
      <w:r w:rsidR="00A01173">
        <w:rPr>
          <w:lang w:val="en-US"/>
        </w:rPr>
        <w:t>es</w:t>
      </w:r>
      <w:r w:rsidR="007A5206">
        <w:rPr>
          <w:lang w:val="en-US"/>
        </w:rPr>
        <w:t xml:space="preserve"> shape</w:t>
      </w:r>
      <w:r w:rsidR="007A5206" w:rsidRPr="00136E6C">
        <w:rPr>
          <w:lang w:val="en-US"/>
        </w:rPr>
        <w:t xml:space="preserve"> us</w:t>
      </w:r>
      <w:r w:rsidR="007A5206">
        <w:rPr>
          <w:lang w:val="en-US"/>
        </w:rPr>
        <w:t>?</w:t>
      </w:r>
      <w:r w:rsidR="007A5206" w:rsidRPr="00024F92">
        <w:rPr>
          <w:lang w:val="en-US"/>
        </w:rPr>
        <w:t>”</w:t>
      </w:r>
      <w:r w:rsidR="007A5206" w:rsidRPr="00E24811">
        <w:rPr>
          <w:lang w:val="en-US"/>
        </w:rPr>
        <w:br/>
      </w:r>
      <w:r w:rsidR="007A5206">
        <w:rPr>
          <w:lang w:val="en-US"/>
        </w:rPr>
        <w:br/>
      </w:r>
      <w:r w:rsidR="007A5206" w:rsidRPr="009D578D">
        <w:rPr>
          <w:lang w:val="en-US"/>
        </w:rPr>
        <w:t xml:space="preserve">Whole seminar will be prepared by the </w:t>
      </w:r>
      <w:proofErr w:type="spellStart"/>
      <w:r w:rsidR="007A5206" w:rsidRPr="009D578D">
        <w:rPr>
          <w:lang w:val="en-US"/>
        </w:rPr>
        <w:t>Osadchuk</w:t>
      </w:r>
      <w:proofErr w:type="spellEnd"/>
      <w:r w:rsidR="007A5206" w:rsidRPr="009D578D">
        <w:rPr>
          <w:lang w:val="en-US"/>
        </w:rPr>
        <w:t xml:space="preserve"> School participants from </w:t>
      </w:r>
      <w:r w:rsidR="007A5206">
        <w:rPr>
          <w:lang w:val="en-US"/>
        </w:rPr>
        <w:t>Poland</w:t>
      </w:r>
      <w:r w:rsidR="007A5206" w:rsidRPr="009D578D">
        <w:rPr>
          <w:lang w:val="en-US"/>
        </w:rPr>
        <w:t>. The main subject</w:t>
      </w:r>
      <w:r w:rsidR="007A5206">
        <w:rPr>
          <w:lang w:val="en-US"/>
        </w:rPr>
        <w:t xml:space="preserve"> </w:t>
      </w:r>
      <w:r w:rsidR="007A5206" w:rsidRPr="009D578D">
        <w:rPr>
          <w:lang w:val="en-US"/>
        </w:rPr>
        <w:t xml:space="preserve">will be </w:t>
      </w:r>
      <w:r w:rsidR="007A5206">
        <w:rPr>
          <w:lang w:val="en-US"/>
        </w:rPr>
        <w:t xml:space="preserve">the most important </w:t>
      </w:r>
      <w:r w:rsidR="00A01173">
        <w:rPr>
          <w:lang w:val="en-US"/>
        </w:rPr>
        <w:t>school reading books that shape</w:t>
      </w:r>
      <w:r w:rsidR="007A5206">
        <w:rPr>
          <w:lang w:val="en-US"/>
        </w:rPr>
        <w:t xml:space="preserve"> students in modern Poland. </w:t>
      </w:r>
      <w:r w:rsidR="007A5206" w:rsidRPr="00AA1DB1">
        <w:rPr>
          <w:lang w:val="en-US"/>
        </w:rPr>
        <w:t>The seminar will have a form of</w:t>
      </w:r>
      <w:r w:rsidR="00A01173">
        <w:rPr>
          <w:lang w:val="en-US"/>
        </w:rPr>
        <w:t xml:space="preserve"> a</w:t>
      </w:r>
      <w:r w:rsidR="007A5206" w:rsidRPr="00AA1DB1">
        <w:rPr>
          <w:lang w:val="en-US"/>
        </w:rPr>
        <w:t xml:space="preserve"> lecture </w:t>
      </w:r>
      <w:r w:rsidR="007A5206">
        <w:rPr>
          <w:lang w:val="en-US"/>
        </w:rPr>
        <w:t>and</w:t>
      </w:r>
      <w:r w:rsidR="007A5206" w:rsidRPr="00AA1DB1">
        <w:rPr>
          <w:lang w:val="en-US"/>
        </w:rPr>
        <w:t xml:space="preserve"> </w:t>
      </w:r>
      <w:r w:rsidR="00A01173">
        <w:rPr>
          <w:lang w:val="en-US"/>
        </w:rPr>
        <w:t xml:space="preserve">an </w:t>
      </w:r>
      <w:r w:rsidR="007A5206" w:rsidRPr="00AA1DB1">
        <w:rPr>
          <w:lang w:val="en-US"/>
        </w:rPr>
        <w:t>open discussion.</w:t>
      </w:r>
      <w:r w:rsidRPr="00854467">
        <w:rPr>
          <w:lang w:val="en-US"/>
        </w:rPr>
        <w:br/>
      </w:r>
      <w:r w:rsidRPr="00854467">
        <w:rPr>
          <w:lang w:val="en-US"/>
        </w:rPr>
        <w:br/>
        <w:t xml:space="preserve">15:30 – 17:30 Workshop - „What next? </w:t>
      </w:r>
      <w:r w:rsidR="00C239C1">
        <w:rPr>
          <w:lang w:val="en-US"/>
        </w:rPr>
        <w:t>Poland</w:t>
      </w:r>
      <w:r w:rsidRPr="00854467">
        <w:rPr>
          <w:lang w:val="en-US"/>
        </w:rPr>
        <w:t>?”</w:t>
      </w:r>
      <w:r w:rsidRPr="00854467">
        <w:rPr>
          <w:lang w:val="en-US"/>
        </w:rPr>
        <w:br/>
      </w:r>
      <w:r w:rsidRPr="00854467">
        <w:rPr>
          <w:lang w:val="en-US"/>
        </w:rPr>
        <w:br/>
        <w:t>Workshops in form of</w:t>
      </w:r>
      <w:r w:rsidR="00A01173">
        <w:rPr>
          <w:lang w:val="en-US"/>
        </w:rPr>
        <w:t xml:space="preserve"> an</w:t>
      </w:r>
      <w:r w:rsidRPr="00854467">
        <w:rPr>
          <w:lang w:val="en-US"/>
        </w:rPr>
        <w:t xml:space="preserve"> open discussion moderate</w:t>
      </w:r>
      <w:r w:rsidR="00C239C1">
        <w:rPr>
          <w:lang w:val="en-US"/>
        </w:rPr>
        <w:t>d</w:t>
      </w:r>
      <w:r w:rsidRPr="00854467">
        <w:rPr>
          <w:lang w:val="en-US"/>
        </w:rPr>
        <w:t xml:space="preserve"> by</w:t>
      </w:r>
      <w:r w:rsidR="00A01173">
        <w:rPr>
          <w:lang w:val="en-US"/>
        </w:rPr>
        <w:t xml:space="preserve"> a</w:t>
      </w:r>
      <w:r w:rsidRPr="00854467">
        <w:rPr>
          <w:lang w:val="en-US"/>
        </w:rPr>
        <w:t xml:space="preserve"> Mentor. </w:t>
      </w:r>
      <w:r w:rsidRPr="00B91BAF">
        <w:rPr>
          <w:lang w:val="en-US"/>
        </w:rPr>
        <w:t xml:space="preserve">The main subject will the future of </w:t>
      </w:r>
      <w:r w:rsidR="00C239C1">
        <w:rPr>
          <w:lang w:val="en-US"/>
        </w:rPr>
        <w:t>Poland</w:t>
      </w:r>
      <w:r w:rsidRPr="00B91BAF">
        <w:rPr>
          <w:lang w:val="en-US"/>
        </w:rPr>
        <w:t xml:space="preserve"> – </w:t>
      </w:r>
      <w:r w:rsidRPr="00D339D7">
        <w:rPr>
          <w:lang w:val="en-US"/>
        </w:rPr>
        <w:t>possible development directions</w:t>
      </w:r>
      <w:r>
        <w:rPr>
          <w:lang w:val="en-US"/>
        </w:rPr>
        <w:t xml:space="preserve">, future plans and possible problems. All topics will be discussed as viewed by </w:t>
      </w:r>
      <w:r w:rsidR="00C239C1">
        <w:rPr>
          <w:lang w:val="en-US"/>
        </w:rPr>
        <w:t xml:space="preserve">Poles </w:t>
      </w:r>
      <w:r>
        <w:rPr>
          <w:lang w:val="en-US"/>
        </w:rPr>
        <w:t xml:space="preserve">and also </w:t>
      </w:r>
      <w:r w:rsidR="00C239C1">
        <w:rPr>
          <w:lang w:val="en-US"/>
        </w:rPr>
        <w:t xml:space="preserve">Ukrainians </w:t>
      </w:r>
      <w:r>
        <w:rPr>
          <w:lang w:val="en-US"/>
        </w:rPr>
        <w:t>and Germans.</w:t>
      </w:r>
      <w:r w:rsidR="00AC5E23">
        <w:rPr>
          <w:lang w:val="en-US"/>
        </w:rPr>
        <w:br/>
      </w:r>
      <w:r w:rsidR="00AC5E23">
        <w:rPr>
          <w:lang w:val="en-US"/>
        </w:rPr>
        <w:br/>
        <w:t>18:00 – 20:00 – Polish f</w:t>
      </w:r>
      <w:r w:rsidR="00AC5E23" w:rsidRPr="00AC5E23">
        <w:rPr>
          <w:lang w:val="en-US"/>
        </w:rPr>
        <w:t>ilm screening</w:t>
      </w:r>
      <w:r w:rsidR="00AC5E23">
        <w:rPr>
          <w:lang w:val="en-US"/>
        </w:rPr>
        <w:t xml:space="preserve"> and discussion – </w:t>
      </w:r>
      <w:r w:rsidR="00A01173">
        <w:rPr>
          <w:lang w:val="en-US"/>
        </w:rPr>
        <w:t xml:space="preserve">the </w:t>
      </w:r>
      <w:r w:rsidR="00AC5E23">
        <w:rPr>
          <w:lang w:val="en-US"/>
        </w:rPr>
        <w:t>title chosen by Polish participan</w:t>
      </w:r>
      <w:r w:rsidR="00975BF1">
        <w:rPr>
          <w:lang w:val="en-US"/>
        </w:rPr>
        <w:t>t</w:t>
      </w:r>
      <w:r w:rsidR="00AC5E23">
        <w:rPr>
          <w:lang w:val="en-US"/>
        </w:rPr>
        <w:t>s</w:t>
      </w:r>
      <w:r w:rsidR="00975BF1">
        <w:rPr>
          <w:lang w:val="en-US"/>
        </w:rPr>
        <w:t>.</w:t>
      </w:r>
      <w:r>
        <w:rPr>
          <w:lang w:val="en-US"/>
        </w:rPr>
        <w:br/>
      </w:r>
      <w:r w:rsidRPr="00854467">
        <w:rPr>
          <w:lang w:val="en-US"/>
        </w:rPr>
        <w:t xml:space="preserve"> </w:t>
      </w:r>
      <w:r w:rsidRPr="00854467">
        <w:rPr>
          <w:lang w:val="en-US"/>
        </w:rPr>
        <w:br/>
      </w:r>
      <w:r w:rsidRPr="00D56DD7">
        <w:rPr>
          <w:lang w:val="en-US"/>
        </w:rPr>
        <w:t xml:space="preserve">Castle on the Water in </w:t>
      </w:r>
      <w:proofErr w:type="spellStart"/>
      <w:r w:rsidRPr="00D56DD7">
        <w:rPr>
          <w:lang w:val="en-US"/>
        </w:rPr>
        <w:t>Wojnowice</w:t>
      </w:r>
      <w:proofErr w:type="spellEnd"/>
      <w:r w:rsidRPr="00D56DD7">
        <w:rPr>
          <w:lang w:val="en-US"/>
        </w:rPr>
        <w:t xml:space="preserve">, 2 </w:t>
      </w:r>
      <w:proofErr w:type="spellStart"/>
      <w:r w:rsidRPr="00D56DD7">
        <w:rPr>
          <w:lang w:val="en-US"/>
        </w:rPr>
        <w:t>Zamkowa</w:t>
      </w:r>
      <w:proofErr w:type="spellEnd"/>
      <w:r w:rsidRPr="00D56DD7">
        <w:rPr>
          <w:lang w:val="en-US"/>
        </w:rPr>
        <w:t xml:space="preserve"> St</w:t>
      </w:r>
      <w:r w:rsidRPr="00D56DD7">
        <w:rPr>
          <w:lang w:val="en-US"/>
        </w:rPr>
        <w:br/>
      </w:r>
      <w:r w:rsidR="00AC5E23">
        <w:rPr>
          <w:lang w:val="en-US"/>
        </w:rPr>
        <w:br/>
      </w:r>
      <w:r w:rsidRPr="00D56DD7">
        <w:rPr>
          <w:lang w:val="en-US"/>
        </w:rPr>
        <w:br/>
      </w:r>
      <w:r w:rsidR="004C0D95">
        <w:rPr>
          <w:b/>
          <w:lang w:val="en-US"/>
        </w:rPr>
        <w:lastRenderedPageBreak/>
        <w:t>Day  5 – German</w:t>
      </w:r>
      <w:r w:rsidR="00D56DD7" w:rsidRPr="000A3080">
        <w:rPr>
          <w:b/>
          <w:lang w:val="en-US"/>
        </w:rPr>
        <w:t xml:space="preserve"> Day, Thursday – 26 November 2015 - </w:t>
      </w:r>
      <w:r w:rsidR="000A3080" w:rsidRPr="000A3080">
        <w:rPr>
          <w:b/>
          <w:lang w:val="en-US"/>
        </w:rPr>
        <w:t xml:space="preserve">time: </w:t>
      </w:r>
      <w:r w:rsidR="000A3080">
        <w:rPr>
          <w:b/>
          <w:lang w:val="en-US"/>
        </w:rPr>
        <w:t>9:00-20</w:t>
      </w:r>
      <w:r w:rsidR="000A3080" w:rsidRPr="000A3080">
        <w:rPr>
          <w:b/>
          <w:lang w:val="en-US"/>
        </w:rPr>
        <w:t>:00</w:t>
      </w:r>
      <w:r w:rsidR="000A3080">
        <w:rPr>
          <w:b/>
          <w:lang w:val="en-US"/>
        </w:rPr>
        <w:br/>
      </w:r>
      <w:r w:rsidR="00934F9A" w:rsidRPr="00D56DD7">
        <w:rPr>
          <w:lang w:val="en-US"/>
        </w:rPr>
        <w:br/>
      </w:r>
      <w:r w:rsidR="00F94982">
        <w:rPr>
          <w:lang w:val="en-US"/>
        </w:rPr>
        <w:t>Lec</w:t>
      </w:r>
      <w:r w:rsidR="00F94982" w:rsidRPr="009C6072">
        <w:rPr>
          <w:lang w:val="en-US"/>
        </w:rPr>
        <w:t>t</w:t>
      </w:r>
      <w:r w:rsidR="00F94982">
        <w:rPr>
          <w:lang w:val="en-US"/>
        </w:rPr>
        <w:t>u</w:t>
      </w:r>
      <w:r w:rsidR="00A01173">
        <w:rPr>
          <w:lang w:val="en-US"/>
        </w:rPr>
        <w:t>res, workshops and seminar</w:t>
      </w:r>
      <w:r w:rsidR="00F94982" w:rsidRPr="009C6072">
        <w:rPr>
          <w:lang w:val="en-US"/>
        </w:rPr>
        <w:t xml:space="preserve">s focused on culture, history and politics of modern </w:t>
      </w:r>
      <w:r w:rsidR="00F94982">
        <w:rPr>
          <w:lang w:val="en-US"/>
        </w:rPr>
        <w:t xml:space="preserve">Germany – especially </w:t>
      </w:r>
      <w:r w:rsidR="00F94982" w:rsidRPr="00497F20">
        <w:rPr>
          <w:lang w:val="en-US"/>
        </w:rPr>
        <w:t>those which are</w:t>
      </w:r>
      <w:r w:rsidR="00F94982" w:rsidRPr="008424D1">
        <w:rPr>
          <w:lang w:val="en-US"/>
        </w:rPr>
        <w:t xml:space="preserve"> </w:t>
      </w:r>
      <w:r w:rsidR="00F94982">
        <w:rPr>
          <w:lang w:val="en-US"/>
        </w:rPr>
        <w:t>currently under public discussion</w:t>
      </w:r>
      <w:r w:rsidR="00F94982" w:rsidRPr="009C6072">
        <w:rPr>
          <w:lang w:val="en-US"/>
        </w:rPr>
        <w:t xml:space="preserve">. </w:t>
      </w:r>
      <w:r w:rsidR="00F94982">
        <w:rPr>
          <w:lang w:val="en-US"/>
        </w:rPr>
        <w:t xml:space="preserve">Main part of the day, especially that focused on culture and history, will be prepared and led by the German participants of the </w:t>
      </w:r>
      <w:proofErr w:type="spellStart"/>
      <w:r w:rsidR="00F94982">
        <w:rPr>
          <w:lang w:val="en-US"/>
        </w:rPr>
        <w:t>Osadchuk</w:t>
      </w:r>
      <w:proofErr w:type="spellEnd"/>
      <w:r w:rsidR="00F94982">
        <w:rPr>
          <w:lang w:val="en-US"/>
        </w:rPr>
        <w:t xml:space="preserve"> School. </w:t>
      </w:r>
    </w:p>
    <w:p w:rsidR="00F94982" w:rsidRPr="00F94982" w:rsidRDefault="00F94982" w:rsidP="00F94982">
      <w:pPr>
        <w:spacing w:line="360" w:lineRule="auto"/>
        <w:rPr>
          <w:lang w:val="en-US"/>
        </w:rPr>
      </w:pPr>
      <w:r w:rsidRPr="00F94982">
        <w:rPr>
          <w:lang w:val="en-US"/>
        </w:rPr>
        <w:br/>
        <w:t xml:space="preserve">9:00 – 10:30 Opening lecture about modern </w:t>
      </w:r>
      <w:r>
        <w:rPr>
          <w:lang w:val="en-US"/>
        </w:rPr>
        <w:t>Germany</w:t>
      </w:r>
      <w:r w:rsidRPr="00F94982">
        <w:rPr>
          <w:lang w:val="en-US"/>
        </w:rPr>
        <w:t xml:space="preserve"> (given by </w:t>
      </w:r>
      <w:r>
        <w:rPr>
          <w:lang w:val="en-US"/>
        </w:rPr>
        <w:t>German</w:t>
      </w:r>
      <w:r w:rsidRPr="00F94982">
        <w:rPr>
          <w:lang w:val="en-US"/>
        </w:rPr>
        <w:t xml:space="preserve"> group Mentor)</w:t>
      </w:r>
    </w:p>
    <w:p w:rsidR="00ED133C" w:rsidRDefault="00F94982" w:rsidP="003F12B9">
      <w:pPr>
        <w:spacing w:line="360" w:lineRule="auto"/>
        <w:rPr>
          <w:lang w:val="en-US"/>
        </w:rPr>
      </w:pPr>
      <w:r w:rsidRPr="00024F92">
        <w:rPr>
          <w:lang w:val="en-US"/>
        </w:rPr>
        <w:t>10:45 – 12:15 Seminar – „Top stor</w:t>
      </w:r>
      <w:r>
        <w:rPr>
          <w:lang w:val="en-US"/>
        </w:rPr>
        <w:t>i</w:t>
      </w:r>
      <w:r w:rsidRPr="00024F92">
        <w:rPr>
          <w:lang w:val="en-US"/>
        </w:rPr>
        <w:t xml:space="preserve">es: </w:t>
      </w:r>
      <w:r>
        <w:rPr>
          <w:lang w:val="en-US"/>
        </w:rPr>
        <w:t>Germany</w:t>
      </w:r>
      <w:r w:rsidRPr="00024F92">
        <w:rPr>
          <w:lang w:val="en-US"/>
        </w:rPr>
        <w:t xml:space="preserve"> – what do we discuss on politics and history</w:t>
      </w:r>
      <w:r>
        <w:rPr>
          <w:lang w:val="en-US"/>
        </w:rPr>
        <w:t>?</w:t>
      </w:r>
      <w:r w:rsidRPr="00024F92">
        <w:rPr>
          <w:lang w:val="en-US"/>
        </w:rPr>
        <w:t>”</w:t>
      </w:r>
      <w:r w:rsidRPr="00024F92">
        <w:rPr>
          <w:lang w:val="en-US"/>
        </w:rPr>
        <w:br/>
      </w:r>
      <w:r w:rsidRPr="00024F92">
        <w:rPr>
          <w:lang w:val="en-US"/>
        </w:rPr>
        <w:br/>
      </w:r>
      <w:r w:rsidR="00AB7F1F">
        <w:rPr>
          <w:lang w:val="en-US"/>
        </w:rPr>
        <w:t>The w</w:t>
      </w:r>
      <w:r w:rsidRPr="009D578D">
        <w:rPr>
          <w:lang w:val="en-US"/>
        </w:rPr>
        <w:t xml:space="preserve">hole seminar will be prepared by the </w:t>
      </w:r>
      <w:proofErr w:type="spellStart"/>
      <w:r w:rsidRPr="009D578D">
        <w:rPr>
          <w:lang w:val="en-US"/>
        </w:rPr>
        <w:t>Osadchuk</w:t>
      </w:r>
      <w:proofErr w:type="spellEnd"/>
      <w:r w:rsidRPr="009D578D">
        <w:rPr>
          <w:lang w:val="en-US"/>
        </w:rPr>
        <w:t xml:space="preserve"> School participants from </w:t>
      </w:r>
      <w:r>
        <w:rPr>
          <w:lang w:val="en-US"/>
        </w:rPr>
        <w:t>Germany</w:t>
      </w:r>
      <w:r w:rsidRPr="009D578D">
        <w:rPr>
          <w:lang w:val="en-US"/>
        </w:rPr>
        <w:t>. The main subject</w:t>
      </w:r>
      <w:r>
        <w:rPr>
          <w:lang w:val="en-US"/>
        </w:rPr>
        <w:t xml:space="preserve"> </w:t>
      </w:r>
      <w:r w:rsidRPr="009D578D">
        <w:rPr>
          <w:lang w:val="en-US"/>
        </w:rPr>
        <w:t xml:space="preserve">will be top stories </w:t>
      </w:r>
      <w:r>
        <w:rPr>
          <w:lang w:val="en-US"/>
        </w:rPr>
        <w:t>i</w:t>
      </w:r>
      <w:r w:rsidRPr="009D578D">
        <w:rPr>
          <w:lang w:val="en-US"/>
        </w:rPr>
        <w:t xml:space="preserve">n </w:t>
      </w:r>
      <w:r>
        <w:rPr>
          <w:lang w:val="en-US"/>
        </w:rPr>
        <w:t>Germany</w:t>
      </w:r>
      <w:r w:rsidRPr="009D578D">
        <w:rPr>
          <w:lang w:val="en-US"/>
        </w:rPr>
        <w:t xml:space="preserve"> connected</w:t>
      </w:r>
      <w:r w:rsidR="00AB7F1F">
        <w:rPr>
          <w:lang w:val="en-US"/>
        </w:rPr>
        <w:t xml:space="preserve"> to</w:t>
      </w:r>
      <w:r>
        <w:rPr>
          <w:lang w:val="en-US"/>
        </w:rPr>
        <w:t xml:space="preserve"> politics and history. </w:t>
      </w:r>
      <w:r w:rsidRPr="009D578D">
        <w:rPr>
          <w:lang w:val="en-US"/>
        </w:rPr>
        <w:t xml:space="preserve"> </w:t>
      </w:r>
      <w:r w:rsidRPr="00AA1DB1">
        <w:rPr>
          <w:lang w:val="en-US"/>
        </w:rPr>
        <w:t>The seminar will have a form of</w:t>
      </w:r>
      <w:r w:rsidR="00AB7F1F">
        <w:rPr>
          <w:lang w:val="en-US"/>
        </w:rPr>
        <w:t xml:space="preserve"> a</w:t>
      </w:r>
      <w:r w:rsidRPr="00AA1DB1">
        <w:rPr>
          <w:lang w:val="en-US"/>
        </w:rPr>
        <w:t xml:space="preserve"> lecture </w:t>
      </w:r>
      <w:r>
        <w:rPr>
          <w:lang w:val="en-US"/>
        </w:rPr>
        <w:t>and</w:t>
      </w:r>
      <w:r w:rsidRPr="00AA1DB1">
        <w:rPr>
          <w:lang w:val="en-US"/>
        </w:rPr>
        <w:t xml:space="preserve"> </w:t>
      </w:r>
      <w:r w:rsidR="00AB7F1F">
        <w:rPr>
          <w:lang w:val="en-US"/>
        </w:rPr>
        <w:t xml:space="preserve">an </w:t>
      </w:r>
      <w:r w:rsidRPr="00AA1DB1">
        <w:rPr>
          <w:lang w:val="en-US"/>
        </w:rPr>
        <w:t>open discussion.</w:t>
      </w:r>
      <w:r w:rsidRPr="00AA1DB1">
        <w:rPr>
          <w:lang w:val="en-US"/>
        </w:rPr>
        <w:br/>
      </w:r>
      <w:r w:rsidRPr="00F94982">
        <w:rPr>
          <w:lang w:val="en-US"/>
        </w:rPr>
        <w:br/>
      </w:r>
      <w:r w:rsidRPr="00E24811">
        <w:rPr>
          <w:lang w:val="en-US"/>
        </w:rPr>
        <w:t xml:space="preserve">12:15 – 13:30 Lunch </w:t>
      </w:r>
      <w:r w:rsidR="00C60E8C">
        <w:rPr>
          <w:lang w:val="en-US"/>
        </w:rPr>
        <w:t>break</w:t>
      </w:r>
      <w:r>
        <w:rPr>
          <w:lang w:val="en-US"/>
        </w:rPr>
        <w:br/>
      </w:r>
      <w:r>
        <w:rPr>
          <w:lang w:val="en-US"/>
        </w:rPr>
        <w:br/>
      </w:r>
      <w:r w:rsidR="00933B90">
        <w:rPr>
          <w:lang w:val="en-US"/>
        </w:rPr>
        <w:t>13:45 – 15:15</w:t>
      </w:r>
      <w:r w:rsidR="00933B90" w:rsidRPr="00024F92">
        <w:rPr>
          <w:lang w:val="en-US"/>
        </w:rPr>
        <w:t xml:space="preserve"> „</w:t>
      </w:r>
      <w:r w:rsidR="00933B90" w:rsidRPr="00136E6C">
        <w:rPr>
          <w:lang w:val="en-US"/>
        </w:rPr>
        <w:t>School Reading List Books</w:t>
      </w:r>
      <w:r w:rsidR="00933B90">
        <w:rPr>
          <w:lang w:val="en-US"/>
        </w:rPr>
        <w:t xml:space="preserve">: Germany – </w:t>
      </w:r>
      <w:r w:rsidR="00933B90" w:rsidRPr="00136E6C">
        <w:rPr>
          <w:lang w:val="en-US"/>
        </w:rPr>
        <w:t>what</w:t>
      </w:r>
      <w:r w:rsidR="00933B90">
        <w:rPr>
          <w:lang w:val="en-US"/>
        </w:rPr>
        <w:t xml:space="preserve"> do</w:t>
      </w:r>
      <w:r w:rsidR="00AB7F1F">
        <w:rPr>
          <w:lang w:val="en-US"/>
        </w:rPr>
        <w:t>es</w:t>
      </w:r>
      <w:r w:rsidR="00933B90">
        <w:rPr>
          <w:lang w:val="en-US"/>
        </w:rPr>
        <w:t xml:space="preserve"> shape</w:t>
      </w:r>
      <w:r w:rsidR="00933B90" w:rsidRPr="00136E6C">
        <w:rPr>
          <w:lang w:val="en-US"/>
        </w:rPr>
        <w:t xml:space="preserve"> us</w:t>
      </w:r>
      <w:r w:rsidR="00933B90">
        <w:rPr>
          <w:lang w:val="en-US"/>
        </w:rPr>
        <w:t>?</w:t>
      </w:r>
      <w:r w:rsidR="00933B90" w:rsidRPr="00024F92">
        <w:rPr>
          <w:lang w:val="en-US"/>
        </w:rPr>
        <w:t>”</w:t>
      </w:r>
      <w:r w:rsidR="00933B90" w:rsidRPr="00E24811">
        <w:rPr>
          <w:lang w:val="en-US"/>
        </w:rPr>
        <w:br/>
      </w:r>
      <w:r w:rsidR="00933B90">
        <w:rPr>
          <w:lang w:val="en-US"/>
        </w:rPr>
        <w:br/>
      </w:r>
      <w:r w:rsidR="00933B90" w:rsidRPr="009D578D">
        <w:rPr>
          <w:lang w:val="en-US"/>
        </w:rPr>
        <w:t xml:space="preserve">Whole seminar will be prepared by the </w:t>
      </w:r>
      <w:proofErr w:type="spellStart"/>
      <w:r w:rsidR="00933B90" w:rsidRPr="009D578D">
        <w:rPr>
          <w:lang w:val="en-US"/>
        </w:rPr>
        <w:t>Osadchuk</w:t>
      </w:r>
      <w:proofErr w:type="spellEnd"/>
      <w:r w:rsidR="00933B90" w:rsidRPr="009D578D">
        <w:rPr>
          <w:lang w:val="en-US"/>
        </w:rPr>
        <w:t xml:space="preserve"> School participants from </w:t>
      </w:r>
      <w:r w:rsidR="00933B90">
        <w:rPr>
          <w:lang w:val="en-US"/>
        </w:rPr>
        <w:t>Germany</w:t>
      </w:r>
      <w:r w:rsidR="00933B90" w:rsidRPr="009D578D">
        <w:rPr>
          <w:lang w:val="en-US"/>
        </w:rPr>
        <w:t>. The main subject</w:t>
      </w:r>
      <w:r w:rsidR="00933B90">
        <w:rPr>
          <w:lang w:val="en-US"/>
        </w:rPr>
        <w:t xml:space="preserve"> </w:t>
      </w:r>
      <w:r w:rsidR="00933B90" w:rsidRPr="009D578D">
        <w:rPr>
          <w:lang w:val="en-US"/>
        </w:rPr>
        <w:t xml:space="preserve">will be </w:t>
      </w:r>
      <w:r w:rsidR="00933B90">
        <w:rPr>
          <w:lang w:val="en-US"/>
        </w:rPr>
        <w:t xml:space="preserve">the most important </w:t>
      </w:r>
      <w:r w:rsidR="00AB7F1F">
        <w:rPr>
          <w:lang w:val="en-US"/>
        </w:rPr>
        <w:t>school reading books that shape</w:t>
      </w:r>
      <w:r w:rsidR="00933B90">
        <w:rPr>
          <w:lang w:val="en-US"/>
        </w:rPr>
        <w:t xml:space="preserve"> students in modern Germany. </w:t>
      </w:r>
      <w:r w:rsidR="00933B90" w:rsidRPr="00AA1DB1">
        <w:rPr>
          <w:lang w:val="en-US"/>
        </w:rPr>
        <w:t xml:space="preserve">The seminar will have a form of lecture </w:t>
      </w:r>
      <w:r w:rsidR="00933B90">
        <w:rPr>
          <w:lang w:val="en-US"/>
        </w:rPr>
        <w:t>and</w:t>
      </w:r>
      <w:r w:rsidR="00933B90" w:rsidRPr="00AA1DB1">
        <w:rPr>
          <w:lang w:val="en-US"/>
        </w:rPr>
        <w:t xml:space="preserve"> open discussion.</w:t>
      </w:r>
      <w:r w:rsidRPr="00F94982">
        <w:rPr>
          <w:lang w:val="en-US"/>
        </w:rPr>
        <w:br/>
      </w:r>
      <w:r w:rsidRPr="00F94982">
        <w:rPr>
          <w:lang w:val="en-US"/>
        </w:rPr>
        <w:br/>
        <w:t xml:space="preserve">15:30 – 17:30 Workshop - „What next? </w:t>
      </w:r>
      <w:r>
        <w:rPr>
          <w:lang w:val="en-US"/>
        </w:rPr>
        <w:t>Germany</w:t>
      </w:r>
      <w:r w:rsidRPr="00F94982">
        <w:rPr>
          <w:lang w:val="en-US"/>
        </w:rPr>
        <w:t>?”</w:t>
      </w:r>
      <w:r w:rsidRPr="00F94982">
        <w:rPr>
          <w:lang w:val="en-US"/>
        </w:rPr>
        <w:br/>
      </w:r>
      <w:r w:rsidRPr="00F94982">
        <w:rPr>
          <w:lang w:val="en-US"/>
        </w:rPr>
        <w:br/>
        <w:t xml:space="preserve">Workshops in form of open discussion moderated by Mentor. </w:t>
      </w:r>
      <w:r w:rsidRPr="00B91BAF">
        <w:rPr>
          <w:lang w:val="en-US"/>
        </w:rPr>
        <w:t xml:space="preserve">The main subject will the future of </w:t>
      </w:r>
      <w:r>
        <w:rPr>
          <w:lang w:val="en-US"/>
        </w:rPr>
        <w:t>Germany</w:t>
      </w:r>
      <w:r w:rsidRPr="00B91BAF">
        <w:rPr>
          <w:lang w:val="en-US"/>
        </w:rPr>
        <w:t xml:space="preserve"> – </w:t>
      </w:r>
      <w:r w:rsidRPr="00D339D7">
        <w:rPr>
          <w:lang w:val="en-US"/>
        </w:rPr>
        <w:t>possible development directions</w:t>
      </w:r>
      <w:r>
        <w:rPr>
          <w:lang w:val="en-US"/>
        </w:rPr>
        <w:t>, future plans and possible problems. All topics will be discussed as viewed by</w:t>
      </w:r>
      <w:r w:rsidRPr="00F94982">
        <w:rPr>
          <w:lang w:val="en-US"/>
        </w:rPr>
        <w:t xml:space="preserve"> </w:t>
      </w:r>
      <w:r>
        <w:rPr>
          <w:lang w:val="en-US"/>
        </w:rPr>
        <w:t>Germans and also Poles and Ukrainians.</w:t>
      </w:r>
    </w:p>
    <w:p w:rsidR="00ED133C" w:rsidRDefault="00ED133C" w:rsidP="003F12B9">
      <w:pPr>
        <w:spacing w:line="360" w:lineRule="auto"/>
        <w:rPr>
          <w:lang w:val="en-US"/>
        </w:rPr>
      </w:pPr>
    </w:p>
    <w:p w:rsidR="00A403B4" w:rsidRPr="00B05BA5" w:rsidRDefault="00ED133C" w:rsidP="003F12B9">
      <w:pPr>
        <w:spacing w:line="360" w:lineRule="auto"/>
        <w:rPr>
          <w:lang w:val="en-US"/>
        </w:rPr>
      </w:pPr>
      <w:r>
        <w:rPr>
          <w:lang w:val="en-US"/>
        </w:rPr>
        <w:t xml:space="preserve">18:00 – 20:00 </w:t>
      </w:r>
      <w:r w:rsidR="00AC5E23">
        <w:rPr>
          <w:lang w:val="en-US"/>
        </w:rPr>
        <w:t>–</w:t>
      </w:r>
      <w:r>
        <w:rPr>
          <w:lang w:val="en-US"/>
        </w:rPr>
        <w:t xml:space="preserve"> </w:t>
      </w:r>
      <w:r w:rsidR="00AC5E23">
        <w:rPr>
          <w:lang w:val="en-US"/>
        </w:rPr>
        <w:t>German f</w:t>
      </w:r>
      <w:r w:rsidR="00AC5E23" w:rsidRPr="00AC5E23">
        <w:rPr>
          <w:lang w:val="en-US"/>
        </w:rPr>
        <w:t>ilm screening</w:t>
      </w:r>
      <w:r w:rsidR="00AC5E23">
        <w:rPr>
          <w:lang w:val="en-US"/>
        </w:rPr>
        <w:t xml:space="preserve"> and discussion – </w:t>
      </w:r>
      <w:r w:rsidR="00A01173">
        <w:rPr>
          <w:lang w:val="en-US"/>
        </w:rPr>
        <w:t xml:space="preserve"> the </w:t>
      </w:r>
      <w:r w:rsidR="00AC5E23">
        <w:rPr>
          <w:lang w:val="en-US"/>
        </w:rPr>
        <w:t>title chosen by German participan</w:t>
      </w:r>
      <w:r w:rsidR="00A01173">
        <w:rPr>
          <w:lang w:val="en-US"/>
        </w:rPr>
        <w:t>t</w:t>
      </w:r>
      <w:r w:rsidR="00AC5E23">
        <w:rPr>
          <w:lang w:val="en-US"/>
        </w:rPr>
        <w:t>s</w:t>
      </w:r>
      <w:r w:rsidR="00A01173">
        <w:rPr>
          <w:lang w:val="en-US"/>
        </w:rPr>
        <w:t>.</w:t>
      </w:r>
      <w:r w:rsidR="00F94982">
        <w:rPr>
          <w:lang w:val="en-US"/>
        </w:rPr>
        <w:br/>
      </w:r>
      <w:r w:rsidR="00F94982" w:rsidRPr="00854467">
        <w:rPr>
          <w:lang w:val="en-US"/>
        </w:rPr>
        <w:t xml:space="preserve"> </w:t>
      </w:r>
      <w:r w:rsidR="00F94982" w:rsidRPr="00854467">
        <w:rPr>
          <w:lang w:val="en-US"/>
        </w:rPr>
        <w:br/>
      </w:r>
      <w:r w:rsidR="00F94982" w:rsidRPr="001F2B6C">
        <w:rPr>
          <w:lang w:val="en-US"/>
        </w:rPr>
        <w:t xml:space="preserve">Castle on the Water in </w:t>
      </w:r>
      <w:proofErr w:type="spellStart"/>
      <w:r w:rsidR="00F94982" w:rsidRPr="001F2B6C">
        <w:rPr>
          <w:lang w:val="en-US"/>
        </w:rPr>
        <w:t>Wojnowice</w:t>
      </w:r>
      <w:proofErr w:type="spellEnd"/>
      <w:r w:rsidR="00F94982" w:rsidRPr="001F2B6C">
        <w:rPr>
          <w:lang w:val="en-US"/>
        </w:rPr>
        <w:t xml:space="preserve">, </w:t>
      </w:r>
      <w:r w:rsidR="00F94982">
        <w:rPr>
          <w:lang w:val="en-US"/>
        </w:rPr>
        <w:t xml:space="preserve">2 </w:t>
      </w:r>
      <w:proofErr w:type="spellStart"/>
      <w:r w:rsidR="00F94982" w:rsidRPr="001F2B6C">
        <w:rPr>
          <w:lang w:val="en-US"/>
        </w:rPr>
        <w:t>Zamkowa</w:t>
      </w:r>
      <w:proofErr w:type="spellEnd"/>
      <w:r w:rsidR="00F94982" w:rsidRPr="001F2B6C">
        <w:rPr>
          <w:lang w:val="en-US"/>
        </w:rPr>
        <w:t xml:space="preserve"> St</w:t>
      </w:r>
      <w:r w:rsidR="00A403B4" w:rsidRPr="00D56DD7">
        <w:rPr>
          <w:lang w:val="en-US"/>
        </w:rPr>
        <w:br/>
      </w:r>
      <w:r>
        <w:rPr>
          <w:b/>
          <w:lang w:val="en-US"/>
        </w:rPr>
        <w:lastRenderedPageBreak/>
        <w:t>Day 6</w:t>
      </w:r>
      <w:r w:rsidR="003F12B9" w:rsidRPr="008E31BD">
        <w:rPr>
          <w:b/>
          <w:lang w:val="en-US"/>
        </w:rPr>
        <w:t xml:space="preserve"> – </w:t>
      </w:r>
      <w:r>
        <w:rPr>
          <w:b/>
          <w:lang w:val="en-US"/>
        </w:rPr>
        <w:t xml:space="preserve">Media day, Friday – </w:t>
      </w:r>
      <w:r w:rsidR="003F12B9" w:rsidRPr="008E31BD">
        <w:rPr>
          <w:b/>
          <w:lang w:val="en-US"/>
        </w:rPr>
        <w:t>27 November 2015 - time: 9:00-1</w:t>
      </w:r>
      <w:r w:rsidR="008E31BD">
        <w:rPr>
          <w:b/>
          <w:lang w:val="en-US"/>
        </w:rPr>
        <w:t>9</w:t>
      </w:r>
      <w:r w:rsidR="003F12B9" w:rsidRPr="008E31BD">
        <w:rPr>
          <w:b/>
          <w:lang w:val="en-US"/>
        </w:rPr>
        <w:t>:</w:t>
      </w:r>
      <w:r w:rsidR="008E31BD">
        <w:rPr>
          <w:b/>
          <w:lang w:val="en-US"/>
        </w:rPr>
        <w:t>0</w:t>
      </w:r>
      <w:r w:rsidR="003F12B9" w:rsidRPr="008E31BD">
        <w:rPr>
          <w:b/>
          <w:lang w:val="en-US"/>
        </w:rPr>
        <w:t>0</w:t>
      </w:r>
      <w:r w:rsidR="003F12B9">
        <w:rPr>
          <w:lang w:val="en-US"/>
        </w:rPr>
        <w:br/>
      </w:r>
      <w:r w:rsidR="003F12B9">
        <w:rPr>
          <w:lang w:val="en-US"/>
        </w:rPr>
        <w:br/>
      </w:r>
      <w:r w:rsidR="00A403B4" w:rsidRPr="003F12B9">
        <w:rPr>
          <w:lang w:val="en-US"/>
        </w:rPr>
        <w:t xml:space="preserve">9:30 – 10:45 </w:t>
      </w:r>
      <w:r w:rsidR="00040757">
        <w:rPr>
          <w:lang w:val="en-US"/>
        </w:rPr>
        <w:t>Lecture</w:t>
      </w:r>
      <w:r w:rsidR="00A403B4" w:rsidRPr="003F12B9">
        <w:rPr>
          <w:lang w:val="en-US"/>
        </w:rPr>
        <w:t xml:space="preserve"> - „</w:t>
      </w:r>
      <w:r w:rsidR="00040757">
        <w:rPr>
          <w:lang w:val="en-US"/>
        </w:rPr>
        <w:t xml:space="preserve">Opinions, facts or </w:t>
      </w:r>
      <w:r w:rsidR="00040757" w:rsidRPr="00040757">
        <w:rPr>
          <w:lang w:val="en-US"/>
        </w:rPr>
        <w:t>speculation</w:t>
      </w:r>
      <w:r w:rsidR="00040757">
        <w:rPr>
          <w:lang w:val="en-US"/>
        </w:rPr>
        <w:t xml:space="preserve">? </w:t>
      </w:r>
      <w:r w:rsidR="00AB7F1F">
        <w:rPr>
          <w:lang w:val="en-US"/>
        </w:rPr>
        <w:t>How  media create</w:t>
      </w:r>
      <w:r w:rsidR="00A01173">
        <w:rPr>
          <w:lang w:val="en-US"/>
        </w:rPr>
        <w:t xml:space="preserve"> an</w:t>
      </w:r>
      <w:r w:rsidR="00975BF1">
        <w:rPr>
          <w:lang w:val="en-US"/>
        </w:rPr>
        <w:t xml:space="preserve"> image of</w:t>
      </w:r>
      <w:r w:rsidR="00040757" w:rsidRPr="00040757">
        <w:rPr>
          <w:lang w:val="en-US"/>
        </w:rPr>
        <w:t xml:space="preserve"> states and nations </w:t>
      </w:r>
      <w:r w:rsidR="00B34E02">
        <w:rPr>
          <w:lang w:val="en-US"/>
        </w:rPr>
        <w:t>with</w:t>
      </w:r>
      <w:r w:rsidR="00A01173">
        <w:rPr>
          <w:lang w:val="en-US"/>
        </w:rPr>
        <w:t xml:space="preserve"> an</w:t>
      </w:r>
      <w:r w:rsidR="00040757" w:rsidRPr="00040757">
        <w:rPr>
          <w:lang w:val="en-US"/>
        </w:rPr>
        <w:t xml:space="preserve"> example of Ukraine, Germany and Poland</w:t>
      </w:r>
      <w:r w:rsidR="00975BF1">
        <w:rPr>
          <w:lang w:val="en-US"/>
        </w:rPr>
        <w:t>.</w:t>
      </w:r>
      <w:r w:rsidR="00A403B4" w:rsidRPr="00B34E02">
        <w:rPr>
          <w:lang w:val="en-US"/>
        </w:rPr>
        <w:br/>
      </w:r>
      <w:r w:rsidR="00A403B4" w:rsidRPr="00B34E02">
        <w:rPr>
          <w:lang w:val="en-US"/>
        </w:rPr>
        <w:br/>
        <w:t xml:space="preserve">11:00 – 12:30 </w:t>
      </w:r>
      <w:r w:rsidR="00B34E02">
        <w:rPr>
          <w:lang w:val="en-US"/>
        </w:rPr>
        <w:t>Workshop</w:t>
      </w:r>
      <w:r w:rsidR="00A403B4" w:rsidRPr="00B34E02">
        <w:rPr>
          <w:lang w:val="en-US"/>
        </w:rPr>
        <w:t xml:space="preserve"> – „</w:t>
      </w:r>
      <w:r w:rsidR="00B34E02">
        <w:rPr>
          <w:lang w:val="en-US"/>
        </w:rPr>
        <w:t>Social media</w:t>
      </w:r>
      <w:r w:rsidR="00A403B4" w:rsidRPr="00B34E02">
        <w:rPr>
          <w:lang w:val="en-US"/>
        </w:rPr>
        <w:t xml:space="preserve"> </w:t>
      </w:r>
      <w:r w:rsidR="00B34E02">
        <w:rPr>
          <w:lang w:val="en-US"/>
        </w:rPr>
        <w:t>–</w:t>
      </w:r>
      <w:r w:rsidR="00A403B4" w:rsidRPr="00B34E02">
        <w:rPr>
          <w:lang w:val="en-US"/>
        </w:rPr>
        <w:t xml:space="preserve"> </w:t>
      </w:r>
      <w:r w:rsidR="00AD6FF3">
        <w:rPr>
          <w:lang w:val="en-US"/>
        </w:rPr>
        <w:t>u</w:t>
      </w:r>
      <w:r w:rsidR="00B34E02">
        <w:rPr>
          <w:lang w:val="en-US"/>
        </w:rPr>
        <w:t>nlimite</w:t>
      </w:r>
      <w:r w:rsidR="00AD6FF3">
        <w:rPr>
          <w:lang w:val="en-US"/>
        </w:rPr>
        <w:t>d</w:t>
      </w:r>
      <w:r w:rsidR="00B34E02">
        <w:rPr>
          <w:lang w:val="en-US"/>
        </w:rPr>
        <w:t xml:space="preserve"> truth or Joseph Goebbels dream?</w:t>
      </w:r>
      <w:r w:rsidR="00A403B4" w:rsidRPr="00B34E02">
        <w:rPr>
          <w:lang w:val="en-US"/>
        </w:rPr>
        <w:t>”</w:t>
      </w:r>
      <w:r w:rsidR="00A403B4" w:rsidRPr="00B34E02">
        <w:rPr>
          <w:lang w:val="en-US"/>
        </w:rPr>
        <w:br/>
      </w:r>
      <w:r w:rsidR="00A403B4" w:rsidRPr="00B34E02">
        <w:rPr>
          <w:lang w:val="en-US"/>
        </w:rPr>
        <w:br/>
      </w:r>
      <w:r w:rsidR="00A403B4" w:rsidRPr="00B05BA5">
        <w:rPr>
          <w:lang w:val="en-US"/>
        </w:rPr>
        <w:t xml:space="preserve">12:30 – 16:30 </w:t>
      </w:r>
      <w:r w:rsidR="00071761" w:rsidRPr="00B05BA5">
        <w:rPr>
          <w:lang w:val="en-US"/>
        </w:rPr>
        <w:t xml:space="preserve"> Lunch break and sightseeing.</w:t>
      </w:r>
    </w:p>
    <w:p w:rsidR="00A403B4" w:rsidRPr="003A6E2C" w:rsidRDefault="008E31BD" w:rsidP="00A403B4">
      <w:pPr>
        <w:rPr>
          <w:lang w:val="en-US"/>
        </w:rPr>
      </w:pPr>
      <w:r>
        <w:rPr>
          <w:lang w:val="en-US"/>
        </w:rPr>
        <w:t>17:00 – 19:0</w:t>
      </w:r>
      <w:r w:rsidR="00A403B4" w:rsidRPr="003A6E2C">
        <w:rPr>
          <w:lang w:val="en-US"/>
        </w:rPr>
        <w:t xml:space="preserve">0 </w:t>
      </w:r>
      <w:r w:rsidR="003A6E2C" w:rsidRPr="003A6E2C">
        <w:rPr>
          <w:lang w:val="en-US"/>
        </w:rPr>
        <w:t xml:space="preserve">Debate </w:t>
      </w:r>
      <w:r>
        <w:rPr>
          <w:lang w:val="en-US"/>
        </w:rPr>
        <w:t>on Polish-German-Ukrainian relations</w:t>
      </w:r>
      <w:r w:rsidR="00AB7F1F">
        <w:rPr>
          <w:lang w:val="en-US"/>
        </w:rPr>
        <w:t>.</w:t>
      </w:r>
      <w:r w:rsidR="00A403B4" w:rsidRPr="003A6E2C">
        <w:rPr>
          <w:lang w:val="en-US"/>
        </w:rPr>
        <w:t xml:space="preserve">  </w:t>
      </w:r>
      <w:r w:rsidR="00A403B4" w:rsidRPr="003A6E2C">
        <w:rPr>
          <w:lang w:val="en-US"/>
        </w:rPr>
        <w:br/>
      </w:r>
      <w:r w:rsidR="00A403B4" w:rsidRPr="003A6E2C">
        <w:rPr>
          <w:lang w:val="en-US"/>
        </w:rPr>
        <w:br/>
      </w:r>
      <w:r w:rsidRPr="00B41466">
        <w:rPr>
          <w:lang w:val="en-US"/>
        </w:rPr>
        <w:t xml:space="preserve">Regional Center of International Debate , 17 </w:t>
      </w:r>
      <w:proofErr w:type="spellStart"/>
      <w:r w:rsidRPr="00B41466">
        <w:rPr>
          <w:lang w:val="en-US"/>
        </w:rPr>
        <w:t>Nankiera</w:t>
      </w:r>
      <w:proofErr w:type="spellEnd"/>
      <w:r w:rsidRPr="00B41466">
        <w:rPr>
          <w:lang w:val="en-US"/>
        </w:rPr>
        <w:t xml:space="preserve"> </w:t>
      </w:r>
      <w:proofErr w:type="spellStart"/>
      <w:r w:rsidRPr="00B41466">
        <w:rPr>
          <w:lang w:val="en-US"/>
        </w:rPr>
        <w:t>Sq</w:t>
      </w:r>
      <w:proofErr w:type="spellEnd"/>
      <w:r w:rsidRPr="00B41466">
        <w:rPr>
          <w:lang w:val="en-US"/>
        </w:rPr>
        <w:br/>
      </w:r>
    </w:p>
    <w:p w:rsidR="00D56DD7" w:rsidRPr="008E31BD" w:rsidRDefault="002E1ABF" w:rsidP="00D56DD7">
      <w:pPr>
        <w:spacing w:line="360" w:lineRule="auto"/>
        <w:rPr>
          <w:b/>
          <w:lang w:val="en-US"/>
        </w:rPr>
      </w:pPr>
      <w:r w:rsidRPr="003A6E2C">
        <w:rPr>
          <w:lang w:val="en-US"/>
        </w:rPr>
        <w:br/>
      </w:r>
      <w:r w:rsidR="00D56DD7" w:rsidRPr="008E31BD">
        <w:rPr>
          <w:b/>
          <w:lang w:val="en-US"/>
        </w:rPr>
        <w:t>Day  7 –</w:t>
      </w:r>
      <w:r w:rsidR="004C0D95">
        <w:rPr>
          <w:b/>
          <w:lang w:val="en-US"/>
        </w:rPr>
        <w:t xml:space="preserve"> </w:t>
      </w:r>
      <w:r w:rsidR="00D56DD7" w:rsidRPr="008E31BD">
        <w:rPr>
          <w:b/>
          <w:lang w:val="en-US"/>
        </w:rPr>
        <w:t>Day</w:t>
      </w:r>
      <w:r w:rsidR="004C0D95">
        <w:rPr>
          <w:b/>
          <w:lang w:val="en-US"/>
        </w:rPr>
        <w:t xml:space="preserve"> of summaries</w:t>
      </w:r>
      <w:r w:rsidR="00D56DD7" w:rsidRPr="008E31BD">
        <w:rPr>
          <w:b/>
          <w:lang w:val="en-US"/>
        </w:rPr>
        <w:t>, Saturday – 28 November 2015 - time: 9:00-16:00</w:t>
      </w:r>
    </w:p>
    <w:p w:rsidR="000C3F78" w:rsidRPr="00B05BA5" w:rsidRDefault="000C3F78" w:rsidP="00427517">
      <w:pPr>
        <w:rPr>
          <w:lang w:val="en-US"/>
        </w:rPr>
      </w:pPr>
      <w:r>
        <w:rPr>
          <w:lang w:val="en-US"/>
        </w:rPr>
        <w:t>The day</w:t>
      </w:r>
      <w:r w:rsidR="00A01173">
        <w:rPr>
          <w:lang w:val="en-US"/>
        </w:rPr>
        <w:t xml:space="preserve"> is </w:t>
      </w:r>
      <w:r>
        <w:rPr>
          <w:lang w:val="en-US"/>
        </w:rPr>
        <w:t xml:space="preserve"> focused on summaries of </w:t>
      </w:r>
      <w:r w:rsidR="00A01173">
        <w:rPr>
          <w:lang w:val="en-US"/>
        </w:rPr>
        <w:t xml:space="preserve"> the </w:t>
      </w:r>
      <w:r>
        <w:rPr>
          <w:lang w:val="en-US"/>
        </w:rPr>
        <w:t xml:space="preserve">whole project. </w:t>
      </w:r>
      <w:r w:rsidRPr="000C3F78">
        <w:rPr>
          <w:lang w:val="en-US"/>
        </w:rPr>
        <w:t>Participants together with trainers once again will discuss most important topics from</w:t>
      </w:r>
      <w:r w:rsidR="00A01173">
        <w:rPr>
          <w:lang w:val="en-US"/>
        </w:rPr>
        <w:t xml:space="preserve"> the</w:t>
      </w:r>
      <w:r w:rsidRPr="000C3F78">
        <w:rPr>
          <w:lang w:val="en-US"/>
        </w:rPr>
        <w:t xml:space="preserve"> past five days</w:t>
      </w:r>
      <w:r>
        <w:rPr>
          <w:lang w:val="en-US"/>
        </w:rPr>
        <w:t xml:space="preserve"> – culture, history, politics and media</w:t>
      </w:r>
      <w:r w:rsidRPr="000C3F78">
        <w:rPr>
          <w:lang w:val="en-US"/>
        </w:rPr>
        <w:t>.</w:t>
      </w:r>
      <w:r w:rsidR="00BD4198" w:rsidRPr="000C3F78">
        <w:rPr>
          <w:lang w:val="en-US"/>
        </w:rPr>
        <w:br/>
      </w:r>
    </w:p>
    <w:p w:rsidR="003E1122" w:rsidRPr="003C301D" w:rsidRDefault="002E1ABF" w:rsidP="00427517">
      <w:pPr>
        <w:rPr>
          <w:lang w:val="en-US"/>
        </w:rPr>
      </w:pPr>
      <w:r w:rsidRPr="00B05BA5">
        <w:rPr>
          <w:lang w:val="en-US"/>
        </w:rPr>
        <w:t xml:space="preserve">9:00 – 10:30 </w:t>
      </w:r>
      <w:r w:rsidR="004C0E88" w:rsidRPr="00B05BA5">
        <w:rPr>
          <w:lang w:val="en-US"/>
        </w:rPr>
        <w:t>Workshops</w:t>
      </w:r>
      <w:r w:rsidRPr="00B05BA5">
        <w:rPr>
          <w:lang w:val="en-US"/>
        </w:rPr>
        <w:t xml:space="preserve"> </w:t>
      </w:r>
      <w:r w:rsidR="000D5A25" w:rsidRPr="00B05BA5">
        <w:rPr>
          <w:lang w:val="en-US"/>
        </w:rPr>
        <w:t>–</w:t>
      </w:r>
      <w:r w:rsidRPr="00B05BA5">
        <w:rPr>
          <w:lang w:val="en-US"/>
        </w:rPr>
        <w:t xml:space="preserve"> </w:t>
      </w:r>
      <w:r w:rsidR="000D5A25" w:rsidRPr="00B05BA5">
        <w:rPr>
          <w:lang w:val="en-US"/>
        </w:rPr>
        <w:t>„</w:t>
      </w:r>
      <w:proofErr w:type="spellStart"/>
      <w:r w:rsidR="00325260" w:rsidRPr="00B05BA5">
        <w:rPr>
          <w:lang w:val="en-US"/>
        </w:rPr>
        <w:t>Wrocław</w:t>
      </w:r>
      <w:proofErr w:type="spellEnd"/>
      <w:r w:rsidR="00325260" w:rsidRPr="00B05BA5">
        <w:rPr>
          <w:lang w:val="en-US"/>
        </w:rPr>
        <w:t xml:space="preserve">, Breslau, </w:t>
      </w:r>
      <w:proofErr w:type="spellStart"/>
      <w:r w:rsidR="00325260" w:rsidRPr="00B05BA5">
        <w:rPr>
          <w:lang w:val="en-US"/>
        </w:rPr>
        <w:t>Vratislavia</w:t>
      </w:r>
      <w:proofErr w:type="spellEnd"/>
      <w:r w:rsidR="00325260" w:rsidRPr="00B05BA5">
        <w:rPr>
          <w:lang w:val="en-US"/>
        </w:rPr>
        <w:t xml:space="preserve">. </w:t>
      </w:r>
      <w:proofErr w:type="spellStart"/>
      <w:r w:rsidR="00325260" w:rsidRPr="00B05BA5">
        <w:rPr>
          <w:lang w:val="en-US"/>
        </w:rPr>
        <w:t>Lwów</w:t>
      </w:r>
      <w:proofErr w:type="spellEnd"/>
      <w:r w:rsidR="00325260" w:rsidRPr="00B05BA5">
        <w:rPr>
          <w:lang w:val="en-US"/>
        </w:rPr>
        <w:t xml:space="preserve">, </w:t>
      </w:r>
      <w:proofErr w:type="spellStart"/>
      <w:r w:rsidR="00325260" w:rsidRPr="00B05BA5">
        <w:rPr>
          <w:lang w:val="en-US"/>
        </w:rPr>
        <w:t>Lviv</w:t>
      </w:r>
      <w:proofErr w:type="spellEnd"/>
      <w:r w:rsidR="00325260" w:rsidRPr="00B05BA5">
        <w:rPr>
          <w:lang w:val="en-US"/>
        </w:rPr>
        <w:t xml:space="preserve">, </w:t>
      </w:r>
      <w:proofErr w:type="spellStart"/>
      <w:r w:rsidR="00325260" w:rsidRPr="00B05BA5">
        <w:rPr>
          <w:lang w:val="en-US"/>
        </w:rPr>
        <w:t>Lemberg</w:t>
      </w:r>
      <w:proofErr w:type="spellEnd"/>
      <w:r w:rsidR="00325260" w:rsidRPr="00B05BA5">
        <w:rPr>
          <w:lang w:val="en-US"/>
        </w:rPr>
        <w:t>.</w:t>
      </w:r>
      <w:r w:rsidR="004C0E88" w:rsidRPr="00B05BA5">
        <w:rPr>
          <w:lang w:val="en-US"/>
        </w:rPr>
        <w:t xml:space="preserve"> </w:t>
      </w:r>
      <w:r w:rsidR="004C0E88" w:rsidRPr="004C0E88">
        <w:rPr>
          <w:lang w:val="en-US"/>
        </w:rPr>
        <w:t>How to build good relations</w:t>
      </w:r>
      <w:r w:rsidR="004C0E88">
        <w:rPr>
          <w:lang w:val="en-US"/>
        </w:rPr>
        <w:t xml:space="preserve"> between nations - ex</w:t>
      </w:r>
      <w:r w:rsidR="004C0E88" w:rsidRPr="004C0E88">
        <w:rPr>
          <w:lang w:val="en-US"/>
        </w:rPr>
        <w:t>ample of two cities.</w:t>
      </w:r>
      <w:r w:rsidR="00325260" w:rsidRPr="004C0E88">
        <w:rPr>
          <w:lang w:val="en-US"/>
        </w:rPr>
        <w:t>”</w:t>
      </w:r>
      <w:r w:rsidR="00C507CC" w:rsidRPr="00136E6C">
        <w:rPr>
          <w:lang w:val="en-US"/>
        </w:rPr>
        <w:br/>
      </w:r>
      <w:r w:rsidR="0031659B" w:rsidRPr="004C0E88">
        <w:rPr>
          <w:lang w:val="en-US"/>
        </w:rPr>
        <w:br/>
      </w:r>
      <w:r w:rsidR="0031659B" w:rsidRPr="004C0E88">
        <w:rPr>
          <w:lang w:val="en-US"/>
        </w:rPr>
        <w:br/>
      </w:r>
      <w:r w:rsidR="0031659B" w:rsidRPr="00435334">
        <w:rPr>
          <w:lang w:val="en-US"/>
        </w:rPr>
        <w:t xml:space="preserve">10:45 – 12:15 </w:t>
      </w:r>
      <w:r w:rsidR="00997F63" w:rsidRPr="00435334">
        <w:rPr>
          <w:lang w:val="en-US"/>
        </w:rPr>
        <w:t>Seminar</w:t>
      </w:r>
      <w:r w:rsidR="007C7471" w:rsidRPr="00435334">
        <w:rPr>
          <w:lang w:val="en-US"/>
        </w:rPr>
        <w:t xml:space="preserve"> – „</w:t>
      </w:r>
      <w:r w:rsidR="00997F63" w:rsidRPr="00435334">
        <w:rPr>
          <w:lang w:val="en-US"/>
        </w:rPr>
        <w:t>In conclusion</w:t>
      </w:r>
      <w:r w:rsidR="007C7471" w:rsidRPr="00435334">
        <w:rPr>
          <w:lang w:val="en-US"/>
        </w:rPr>
        <w:t xml:space="preserve">… </w:t>
      </w:r>
      <w:r w:rsidR="00997F63" w:rsidRPr="00435334">
        <w:rPr>
          <w:lang w:val="en-US"/>
        </w:rPr>
        <w:t xml:space="preserve">The most </w:t>
      </w:r>
      <w:r w:rsidR="00B66DFC">
        <w:rPr>
          <w:lang w:val="en-US"/>
        </w:rPr>
        <w:t>import</w:t>
      </w:r>
      <w:r w:rsidR="00997F63" w:rsidRPr="00435334">
        <w:rPr>
          <w:lang w:val="en-US"/>
        </w:rPr>
        <w:t>ant topics between three nations</w:t>
      </w:r>
      <w:r w:rsidR="007C7471" w:rsidRPr="00435334">
        <w:rPr>
          <w:lang w:val="en-US"/>
        </w:rPr>
        <w:t xml:space="preserve"> – </w:t>
      </w:r>
      <w:r w:rsidR="00997F63" w:rsidRPr="00435334">
        <w:rPr>
          <w:lang w:val="en-US"/>
        </w:rPr>
        <w:t xml:space="preserve">discussion on II Bohdan </w:t>
      </w:r>
      <w:proofErr w:type="spellStart"/>
      <w:r w:rsidR="00997F63" w:rsidRPr="00435334">
        <w:rPr>
          <w:lang w:val="en-US"/>
        </w:rPr>
        <w:t>Osadchuk</w:t>
      </w:r>
      <w:proofErr w:type="spellEnd"/>
      <w:r w:rsidR="00997F63" w:rsidRPr="00435334">
        <w:rPr>
          <w:lang w:val="en-US"/>
        </w:rPr>
        <w:t xml:space="preserve"> School</w:t>
      </w:r>
      <w:r w:rsidR="007C7471" w:rsidRPr="00435334">
        <w:rPr>
          <w:lang w:val="en-US"/>
        </w:rPr>
        <w:t>”</w:t>
      </w:r>
      <w:r w:rsidR="00435334" w:rsidRPr="00435334">
        <w:rPr>
          <w:lang w:val="en-US"/>
        </w:rPr>
        <w:br/>
      </w:r>
      <w:r w:rsidR="0031659B" w:rsidRPr="00435334">
        <w:rPr>
          <w:lang w:val="en-US"/>
        </w:rPr>
        <w:br/>
        <w:t xml:space="preserve">12:15 – 13:15 </w:t>
      </w:r>
      <w:r w:rsidR="00435334" w:rsidRPr="00435334">
        <w:rPr>
          <w:lang w:val="en-US"/>
        </w:rPr>
        <w:t xml:space="preserve">Lunch </w:t>
      </w:r>
      <w:r w:rsidR="00C60E8C">
        <w:rPr>
          <w:lang w:val="en-US"/>
        </w:rPr>
        <w:t>break</w:t>
      </w:r>
      <w:r w:rsidR="00A01173">
        <w:rPr>
          <w:lang w:val="en-US"/>
        </w:rPr>
        <w:t>.</w:t>
      </w:r>
      <w:r w:rsidR="00435334" w:rsidRPr="00435334">
        <w:rPr>
          <w:lang w:val="en-US"/>
        </w:rPr>
        <w:br/>
      </w:r>
      <w:r w:rsidR="0013607D" w:rsidRPr="00435334">
        <w:rPr>
          <w:lang w:val="en-US"/>
        </w:rPr>
        <w:br/>
        <w:t>14:4</w:t>
      </w:r>
      <w:r w:rsidR="0031659B" w:rsidRPr="00435334">
        <w:rPr>
          <w:lang w:val="en-US"/>
        </w:rPr>
        <w:t xml:space="preserve">5 – 15:45  </w:t>
      </w:r>
      <w:r w:rsidR="002E6049">
        <w:rPr>
          <w:lang w:val="en-US"/>
        </w:rPr>
        <w:t>Lecture from a</w:t>
      </w:r>
      <w:r w:rsidR="0013607D" w:rsidRPr="00435334">
        <w:rPr>
          <w:lang w:val="en-US"/>
        </w:rPr>
        <w:t xml:space="preserve"> </w:t>
      </w:r>
      <w:r w:rsidR="003C301D">
        <w:rPr>
          <w:lang w:val="en-US"/>
        </w:rPr>
        <w:t xml:space="preserve">member of </w:t>
      </w:r>
      <w:r w:rsidR="002E6049">
        <w:rPr>
          <w:lang w:val="en-US"/>
        </w:rPr>
        <w:t xml:space="preserve"> the </w:t>
      </w:r>
      <w:r w:rsidR="003C301D" w:rsidRPr="003C301D">
        <w:rPr>
          <w:lang w:val="en-US"/>
        </w:rPr>
        <w:t>Foundation for Polish-German Cooperation</w:t>
      </w:r>
      <w:r w:rsidR="002E6049">
        <w:rPr>
          <w:lang w:val="en-US"/>
        </w:rPr>
        <w:t>.</w:t>
      </w:r>
    </w:p>
    <w:p w:rsidR="00102503" w:rsidRPr="00B05BA5" w:rsidRDefault="002E6049" w:rsidP="00506E2E">
      <w:pPr>
        <w:rPr>
          <w:lang w:val="en-US"/>
        </w:rPr>
      </w:pPr>
      <w:r>
        <w:rPr>
          <w:lang w:val="en-US"/>
        </w:rPr>
        <w:t>app</w:t>
      </w:r>
      <w:r w:rsidR="003E1122" w:rsidRPr="00B05BA5">
        <w:rPr>
          <w:lang w:val="en-US"/>
        </w:rPr>
        <w:t xml:space="preserve">.16:00 </w:t>
      </w:r>
      <w:r w:rsidR="003C301D" w:rsidRPr="00B05BA5">
        <w:rPr>
          <w:lang w:val="en-US"/>
        </w:rPr>
        <w:t xml:space="preserve">II Bohdan </w:t>
      </w:r>
      <w:proofErr w:type="spellStart"/>
      <w:r w:rsidR="003C301D" w:rsidRPr="00B05BA5">
        <w:rPr>
          <w:lang w:val="en-US"/>
        </w:rPr>
        <w:t>Osadchuk</w:t>
      </w:r>
      <w:proofErr w:type="spellEnd"/>
      <w:r w:rsidR="003C301D" w:rsidRPr="00B05BA5">
        <w:rPr>
          <w:lang w:val="en-US"/>
        </w:rPr>
        <w:t xml:space="preserve"> School Closing Ceremony.</w:t>
      </w:r>
      <w:r w:rsidR="003C301D" w:rsidRPr="00B05BA5">
        <w:rPr>
          <w:lang w:val="en-US"/>
        </w:rPr>
        <w:br/>
      </w:r>
    </w:p>
    <w:p w:rsidR="00B10247" w:rsidRPr="00E9171F" w:rsidRDefault="00E9171F" w:rsidP="00506E2E">
      <w:pPr>
        <w:rPr>
          <w:lang w:val="en-US"/>
        </w:rPr>
      </w:pPr>
      <w:r w:rsidRPr="001F2B6C">
        <w:rPr>
          <w:lang w:val="en-US"/>
        </w:rPr>
        <w:t xml:space="preserve">Castle on the Water in </w:t>
      </w:r>
      <w:proofErr w:type="spellStart"/>
      <w:r w:rsidRPr="001F2B6C">
        <w:rPr>
          <w:lang w:val="en-US"/>
        </w:rPr>
        <w:t>Wojnowice</w:t>
      </w:r>
      <w:proofErr w:type="spellEnd"/>
      <w:r w:rsidRPr="001F2B6C">
        <w:rPr>
          <w:lang w:val="en-US"/>
        </w:rPr>
        <w:t xml:space="preserve">, </w:t>
      </w:r>
      <w:r>
        <w:rPr>
          <w:lang w:val="en-US"/>
        </w:rPr>
        <w:t xml:space="preserve">2 </w:t>
      </w:r>
      <w:proofErr w:type="spellStart"/>
      <w:r w:rsidRPr="001F2B6C">
        <w:rPr>
          <w:lang w:val="en-US"/>
        </w:rPr>
        <w:t>Zamkowa</w:t>
      </w:r>
      <w:proofErr w:type="spellEnd"/>
      <w:r w:rsidRPr="001F2B6C">
        <w:rPr>
          <w:lang w:val="en-US"/>
        </w:rPr>
        <w:t xml:space="preserve"> St</w:t>
      </w:r>
      <w:r w:rsidRPr="00D56DD7">
        <w:rPr>
          <w:lang w:val="en-US"/>
        </w:rPr>
        <w:br/>
      </w:r>
      <w:r w:rsidR="00C938D5" w:rsidRPr="00E9171F">
        <w:rPr>
          <w:lang w:val="en-US"/>
        </w:rPr>
        <w:br/>
      </w:r>
    </w:p>
    <w:p w:rsidR="00D56DD7" w:rsidRPr="00ED133C" w:rsidRDefault="00D56DD7" w:rsidP="00D56DD7">
      <w:pPr>
        <w:spacing w:line="360" w:lineRule="auto"/>
        <w:rPr>
          <w:b/>
          <w:lang w:val="en-US"/>
        </w:rPr>
      </w:pPr>
      <w:r w:rsidRPr="00ED133C">
        <w:rPr>
          <w:b/>
          <w:lang w:val="en-US"/>
        </w:rPr>
        <w:t>Day  8 – Day of departures, Sunday – 29 November 2015</w:t>
      </w:r>
    </w:p>
    <w:p w:rsidR="00506E2E" w:rsidRDefault="00D56DD7" w:rsidP="005B1BC2">
      <w:pPr>
        <w:spacing w:line="360" w:lineRule="auto"/>
        <w:rPr>
          <w:lang w:val="en-US"/>
        </w:rPr>
      </w:pPr>
      <w:r w:rsidRPr="004B4CD1">
        <w:rPr>
          <w:lang w:val="en-US"/>
        </w:rPr>
        <w:t xml:space="preserve">Last Day, when participants can check-out from the hotel; departures from </w:t>
      </w:r>
      <w:proofErr w:type="spellStart"/>
      <w:r w:rsidRPr="004B4CD1">
        <w:rPr>
          <w:lang w:val="en-US"/>
        </w:rPr>
        <w:t>Wrocław</w:t>
      </w:r>
      <w:proofErr w:type="spellEnd"/>
      <w:r w:rsidRPr="004B4CD1">
        <w:rPr>
          <w:lang w:val="en-US"/>
        </w:rPr>
        <w:t>.</w:t>
      </w:r>
    </w:p>
    <w:p w:rsidR="00ED133C" w:rsidRDefault="00ED133C" w:rsidP="005B1BC2">
      <w:pPr>
        <w:spacing w:line="360" w:lineRule="auto"/>
        <w:rPr>
          <w:lang w:val="en-US"/>
        </w:rPr>
      </w:pPr>
    </w:p>
    <w:p w:rsidR="00ED133C" w:rsidRPr="005B1BC2" w:rsidRDefault="00ED133C" w:rsidP="005B1BC2">
      <w:pPr>
        <w:spacing w:line="360" w:lineRule="auto"/>
        <w:rPr>
          <w:lang w:val="en-US"/>
        </w:rPr>
      </w:pPr>
    </w:p>
    <w:p w:rsidR="00AB1089" w:rsidRP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  <w:lang w:val="en-US"/>
        </w:rPr>
      </w:pPr>
      <w:r w:rsidRPr="00AB1089">
        <w:rPr>
          <w:rStyle w:val="Pogrubienie"/>
          <w:rFonts w:ascii="Georgia" w:hAnsi="Georgia"/>
          <w:color w:val="333333"/>
          <w:sz w:val="18"/>
          <w:szCs w:val="18"/>
          <w:lang w:val="en-US"/>
        </w:rPr>
        <w:t>The project is co-financed by the Foundation for Polish-German Cooperation</w:t>
      </w:r>
    </w:p>
    <w:p w:rsidR="00AB1089" w:rsidRP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  <w:lang w:val="en-US"/>
        </w:rPr>
      </w:pPr>
      <w:r>
        <w:rPr>
          <w:rFonts w:ascii="Georgia" w:hAnsi="Georgia"/>
          <w:noProof/>
          <w:color w:val="333333"/>
          <w:sz w:val="18"/>
          <w:szCs w:val="18"/>
          <w:lang w:val="pl-PL" w:eastAsia="pl-PL"/>
        </w:rPr>
        <w:drawing>
          <wp:inline distT="0" distB="0" distL="0" distR="0">
            <wp:extent cx="2441575" cy="1216025"/>
            <wp:effectExtent l="19050" t="0" r="0" b="0"/>
            <wp:docPr id="11" name="Obraz 1" descr="FWP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WPN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089">
        <w:rPr>
          <w:rFonts w:ascii="Georgia" w:hAnsi="Georgia"/>
          <w:color w:val="333333"/>
          <w:sz w:val="18"/>
          <w:szCs w:val="18"/>
          <w:lang w:val="en-US"/>
        </w:rPr>
        <w:br/>
      </w:r>
      <w:r w:rsidRPr="00AB1089">
        <w:rPr>
          <w:rStyle w:val="Pogrubienie"/>
          <w:rFonts w:ascii="Georgia" w:hAnsi="Georgia"/>
          <w:color w:val="333333"/>
          <w:sz w:val="18"/>
          <w:szCs w:val="18"/>
          <w:lang w:val="en-US"/>
        </w:rPr>
        <w:t>The project is co-financed by the Polish-American Freedom Foundation program "Study Tours to Poland"</w:t>
      </w:r>
    </w:p>
    <w:p w:rsidR="00AB1089" w:rsidRPr="00AB1089" w:rsidRDefault="00D26043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  <w:lang w:val="en-US"/>
        </w:rPr>
      </w:pPr>
      <w:hyperlink r:id="rId9" w:history="1">
        <w:r w:rsidR="00AB1089">
          <w:rPr>
            <w:rFonts w:ascii="Georgia" w:hAnsi="Georgia"/>
            <w:noProof/>
            <w:color w:val="0000FF"/>
            <w:sz w:val="18"/>
            <w:szCs w:val="18"/>
            <w:lang w:val="pl-PL" w:eastAsia="pl-PL"/>
          </w:rPr>
          <w:drawing>
            <wp:inline distT="0" distB="0" distL="0" distR="0">
              <wp:extent cx="2855595" cy="638175"/>
              <wp:effectExtent l="19050" t="0" r="1905" b="0"/>
              <wp:docPr id="10" name="Obraz 2" descr="Logo_PAFW-PRB_PL_B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_PAFW-PRB_PL_B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5595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AB1089" w:rsidRPr="00AB1089">
          <w:rPr>
            <w:rFonts w:ascii="Georgia" w:hAnsi="Georgia"/>
            <w:color w:val="0000FF"/>
            <w:sz w:val="18"/>
            <w:szCs w:val="18"/>
            <w:u w:val="single"/>
            <w:lang w:val="en-US"/>
          </w:rPr>
          <w:br/>
        </w:r>
      </w:hyperlink>
      <w:r w:rsidR="00AB1089">
        <w:rPr>
          <w:rFonts w:ascii="Georgia" w:hAnsi="Georgia"/>
          <w:noProof/>
          <w:color w:val="0000FF"/>
          <w:sz w:val="18"/>
          <w:szCs w:val="18"/>
          <w:lang w:val="pl-PL" w:eastAsia="pl-PL"/>
        </w:rPr>
        <w:drawing>
          <wp:inline distT="0" distB="0" distL="0" distR="0">
            <wp:extent cx="1033373" cy="900035"/>
            <wp:effectExtent l="19050" t="0" r="0" b="0"/>
            <wp:docPr id="9" name="Obraz 3" descr="STP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P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857" cy="90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089" w:rsidRPr="00AB1089">
        <w:rPr>
          <w:rFonts w:ascii="Georgia" w:hAnsi="Georgia"/>
          <w:color w:val="333333"/>
          <w:sz w:val="18"/>
          <w:szCs w:val="18"/>
          <w:lang w:val="en-US"/>
        </w:rPr>
        <w:br/>
      </w:r>
      <w:r w:rsidR="00AB1089" w:rsidRPr="00AB1089">
        <w:rPr>
          <w:rStyle w:val="Pogrubienie"/>
          <w:rFonts w:ascii="Georgia" w:hAnsi="Georgia"/>
          <w:color w:val="333333"/>
          <w:sz w:val="18"/>
          <w:szCs w:val="18"/>
          <w:lang w:val="en-US"/>
        </w:rPr>
        <w:t>Organizer:</w:t>
      </w:r>
    </w:p>
    <w:p w:rsidR="00AB1089" w:rsidRP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  <w:lang w:val="en-US"/>
        </w:rPr>
      </w:pPr>
      <w:r w:rsidRPr="00AB1089">
        <w:rPr>
          <w:rFonts w:ascii="Georgia" w:hAnsi="Georgia"/>
          <w:color w:val="333333"/>
          <w:sz w:val="18"/>
          <w:szCs w:val="18"/>
          <w:lang w:val="en-US"/>
        </w:rPr>
        <w:t>The Jan Nowak-</w:t>
      </w:r>
      <w:proofErr w:type="spellStart"/>
      <w:r w:rsidRPr="00AB1089">
        <w:rPr>
          <w:rFonts w:ascii="Georgia" w:hAnsi="Georgia"/>
          <w:color w:val="333333"/>
          <w:sz w:val="18"/>
          <w:szCs w:val="18"/>
          <w:lang w:val="en-US"/>
        </w:rPr>
        <w:t>Jeziorański</w:t>
      </w:r>
      <w:proofErr w:type="spellEnd"/>
      <w:r w:rsidRPr="00AB1089">
        <w:rPr>
          <w:rFonts w:ascii="Georgia" w:hAnsi="Georgia"/>
          <w:color w:val="333333"/>
          <w:sz w:val="18"/>
          <w:szCs w:val="18"/>
          <w:lang w:val="en-US"/>
        </w:rPr>
        <w:t xml:space="preserve"> College of Eastern Europe in </w:t>
      </w:r>
      <w:proofErr w:type="spellStart"/>
      <w:r w:rsidRPr="00AB1089">
        <w:rPr>
          <w:rFonts w:ascii="Georgia" w:hAnsi="Georgia"/>
          <w:color w:val="333333"/>
          <w:sz w:val="18"/>
          <w:szCs w:val="18"/>
          <w:lang w:val="en-US"/>
        </w:rPr>
        <w:t>Wrocław</w:t>
      </w:r>
      <w:proofErr w:type="spellEnd"/>
    </w:p>
    <w:p w:rsid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noProof/>
          <w:color w:val="333333"/>
          <w:sz w:val="18"/>
          <w:szCs w:val="18"/>
          <w:lang w:val="pl-PL" w:eastAsia="pl-PL"/>
        </w:rPr>
        <w:drawing>
          <wp:inline distT="0" distB="0" distL="0" distR="0">
            <wp:extent cx="2984500" cy="1000760"/>
            <wp:effectExtent l="19050" t="0" r="6350" b="0"/>
            <wp:docPr id="8" name="Obraz 4" descr="http://www.kew.org.pl/wp-content/uploads/2014/12/logo_Kolegium_Europy_Wschodniej_CMY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ew.org.pl/wp-content/uploads/2014/12/logo_Kolegium_Europy_Wschodniej_CMYK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089" w:rsidRP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  <w:lang w:val="en-US"/>
        </w:rPr>
      </w:pPr>
      <w:r w:rsidRPr="00AB1089">
        <w:rPr>
          <w:rFonts w:ascii="Georgia" w:hAnsi="Georgia"/>
          <w:color w:val="333333"/>
          <w:sz w:val="18"/>
          <w:szCs w:val="18"/>
          <w:lang w:val="en-US"/>
        </w:rPr>
        <w:t> </w:t>
      </w:r>
    </w:p>
    <w:p w:rsidR="00AB1089" w:rsidRP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  <w:lang w:val="en-US"/>
        </w:rPr>
      </w:pPr>
      <w:r w:rsidRPr="00AB1089">
        <w:rPr>
          <w:rStyle w:val="Pogrubienie"/>
          <w:rFonts w:ascii="Georgia" w:hAnsi="Georgia"/>
          <w:color w:val="333333"/>
          <w:sz w:val="18"/>
          <w:szCs w:val="18"/>
          <w:lang w:val="en-US"/>
        </w:rPr>
        <w:t>Partners:</w:t>
      </w:r>
    </w:p>
    <w:p w:rsidR="00AB1089" w:rsidRP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  <w:lang w:val="en-US"/>
        </w:rPr>
      </w:pPr>
      <w:r w:rsidRPr="00AB1089">
        <w:rPr>
          <w:rFonts w:ascii="Georgia" w:hAnsi="Georgia"/>
          <w:color w:val="333333"/>
          <w:sz w:val="18"/>
          <w:szCs w:val="18"/>
          <w:lang w:val="en-US"/>
        </w:rPr>
        <w:t> </w:t>
      </w:r>
    </w:p>
    <w:p w:rsidR="00AB1089" w:rsidRP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  <w:lang w:val="en-US"/>
        </w:rPr>
      </w:pPr>
      <w:r w:rsidRPr="00AB1089">
        <w:rPr>
          <w:rFonts w:ascii="Georgia" w:hAnsi="Georgia"/>
          <w:color w:val="333333"/>
          <w:sz w:val="18"/>
          <w:szCs w:val="18"/>
          <w:lang w:val="en-US"/>
        </w:rPr>
        <w:t>German Culture Forum for Eastern Europe</w:t>
      </w:r>
    </w:p>
    <w:p w:rsid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noProof/>
          <w:color w:val="333333"/>
          <w:sz w:val="18"/>
          <w:szCs w:val="18"/>
          <w:lang w:val="pl-PL" w:eastAsia="pl-PL"/>
        </w:rPr>
        <w:lastRenderedPageBreak/>
        <w:drawing>
          <wp:inline distT="0" distB="0" distL="0" distR="0">
            <wp:extent cx="2096135" cy="1155700"/>
            <wp:effectExtent l="19050" t="0" r="0" b="0"/>
            <wp:docPr id="5" name="Obraz 5" descr="dk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k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color w:val="333333"/>
          <w:sz w:val="18"/>
          <w:szCs w:val="18"/>
        </w:rPr>
        <w:t> </w:t>
      </w:r>
    </w:p>
    <w:p w:rsid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color w:val="333333"/>
          <w:sz w:val="18"/>
          <w:szCs w:val="18"/>
        </w:rPr>
        <w:t>New Eastern Europe</w:t>
      </w:r>
    </w:p>
    <w:p w:rsid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noProof/>
          <w:color w:val="333333"/>
          <w:sz w:val="18"/>
          <w:szCs w:val="18"/>
          <w:lang w:val="pl-PL" w:eastAsia="pl-PL"/>
        </w:rPr>
        <w:drawing>
          <wp:inline distT="0" distB="0" distL="0" distR="0">
            <wp:extent cx="2303145" cy="638175"/>
            <wp:effectExtent l="19050" t="0" r="1905" b="0"/>
            <wp:docPr id="6" name="Obraz 6" descr="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089" w:rsidRP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  <w:lang w:val="en-US"/>
        </w:rPr>
      </w:pPr>
      <w:r w:rsidRPr="00AB1089">
        <w:rPr>
          <w:rFonts w:ascii="Georgia" w:hAnsi="Georgia"/>
          <w:color w:val="333333"/>
          <w:sz w:val="18"/>
          <w:szCs w:val="18"/>
          <w:lang w:val="en-US"/>
        </w:rPr>
        <w:t> </w:t>
      </w:r>
    </w:p>
    <w:p w:rsidR="00AB1089" w:rsidRP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  <w:lang w:val="en-US"/>
        </w:rPr>
      </w:pPr>
      <w:r w:rsidRPr="00AB1089">
        <w:rPr>
          <w:rFonts w:ascii="Georgia" w:hAnsi="Georgia"/>
          <w:color w:val="333333"/>
          <w:sz w:val="18"/>
          <w:szCs w:val="18"/>
          <w:lang w:val="en-US"/>
        </w:rPr>
        <w:t xml:space="preserve">Regional Centre for International Debate in </w:t>
      </w:r>
      <w:proofErr w:type="spellStart"/>
      <w:r w:rsidRPr="00AB1089">
        <w:rPr>
          <w:rFonts w:ascii="Georgia" w:hAnsi="Georgia"/>
          <w:color w:val="333333"/>
          <w:sz w:val="18"/>
          <w:szCs w:val="18"/>
          <w:lang w:val="en-US"/>
        </w:rPr>
        <w:t>Wrocław</w:t>
      </w:r>
      <w:proofErr w:type="spellEnd"/>
    </w:p>
    <w:p w:rsid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noProof/>
          <w:color w:val="333333"/>
          <w:sz w:val="18"/>
          <w:szCs w:val="18"/>
          <w:lang w:val="pl-PL" w:eastAsia="pl-PL"/>
        </w:rPr>
        <w:drawing>
          <wp:inline distT="0" distB="0" distL="0" distR="0">
            <wp:extent cx="1337310" cy="1121410"/>
            <wp:effectExtent l="19050" t="0" r="0" b="0"/>
            <wp:docPr id="7" name="Obraz 7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nt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color w:val="333333"/>
          <w:sz w:val="18"/>
          <w:szCs w:val="18"/>
        </w:rPr>
        <w:t> </w:t>
      </w:r>
    </w:p>
    <w:p w:rsid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color w:val="333333"/>
          <w:sz w:val="18"/>
          <w:szCs w:val="18"/>
        </w:rPr>
        <w:t> </w:t>
      </w:r>
    </w:p>
    <w:p w:rsidR="00AB1089" w:rsidRDefault="00AB1089" w:rsidP="00AB1089">
      <w:pPr>
        <w:pStyle w:val="NormalnyWeb"/>
        <w:spacing w:line="258" w:lineRule="atLeast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color w:val="333333"/>
          <w:sz w:val="18"/>
          <w:szCs w:val="18"/>
        </w:rPr>
        <w:t> </w:t>
      </w:r>
    </w:p>
    <w:p w:rsidR="00270C8D" w:rsidRPr="005B1BC2" w:rsidRDefault="00270C8D" w:rsidP="005B64B6">
      <w:pPr>
        <w:rPr>
          <w:lang w:val="en-US"/>
        </w:rPr>
      </w:pPr>
    </w:p>
    <w:sectPr w:rsidR="00270C8D" w:rsidRPr="005B1BC2" w:rsidSect="00F81EA9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43" w:rsidRDefault="00D26043" w:rsidP="00FD5AC2">
      <w:pPr>
        <w:spacing w:after="0" w:line="240" w:lineRule="auto"/>
      </w:pPr>
      <w:r>
        <w:separator/>
      </w:r>
    </w:p>
  </w:endnote>
  <w:endnote w:type="continuationSeparator" w:id="0">
    <w:p w:rsidR="00D26043" w:rsidRDefault="00D26043" w:rsidP="00FD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B2" w:rsidRPr="00ED38B2" w:rsidRDefault="00ED38B2" w:rsidP="00ED38B2">
    <w:pPr>
      <w:pStyle w:val="Stopka"/>
    </w:pPr>
    <w:r>
      <w:rPr>
        <w:noProof/>
        <w:lang w:val="pl-PL" w:eastAsia="pl-PL"/>
      </w:rPr>
      <w:drawing>
        <wp:inline distT="0" distB="0" distL="0" distR="0">
          <wp:extent cx="1438814" cy="722132"/>
          <wp:effectExtent l="19050" t="0" r="8986" b="0"/>
          <wp:docPr id="3" name="Obraz 2" descr="FWP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WPN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127" cy="724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>
      <w:rPr>
        <w:noProof/>
        <w:lang w:val="pl-PL" w:eastAsia="pl-PL"/>
      </w:rPr>
      <w:drawing>
        <wp:inline distT="0" distB="0" distL="0" distR="0">
          <wp:extent cx="774580" cy="673548"/>
          <wp:effectExtent l="19050" t="0" r="6470" b="0"/>
          <wp:docPr id="4" name="Obraz 3" descr="ST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943" cy="673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43" w:rsidRDefault="00D26043" w:rsidP="00FD5AC2">
      <w:pPr>
        <w:spacing w:after="0" w:line="240" w:lineRule="auto"/>
      </w:pPr>
      <w:r>
        <w:separator/>
      </w:r>
    </w:p>
  </w:footnote>
  <w:footnote w:type="continuationSeparator" w:id="0">
    <w:p w:rsidR="00D26043" w:rsidRDefault="00D26043" w:rsidP="00FD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B2" w:rsidRDefault="00ED38B2" w:rsidP="00ED38B2">
    <w:pPr>
      <w:pStyle w:val="Nagwek"/>
      <w:jc w:val="right"/>
    </w:pPr>
    <w:r w:rsidRPr="00ED38B2">
      <w:rPr>
        <w:noProof/>
        <w:lang w:val="pl-PL" w:eastAsia="pl-PL"/>
      </w:rPr>
      <w:drawing>
        <wp:inline distT="0" distB="0" distL="0" distR="0">
          <wp:extent cx="1308590" cy="439947"/>
          <wp:effectExtent l="19050" t="0" r="5860" b="0"/>
          <wp:docPr id="2" name="Obraz 0" descr="logo_Kolegium_Europy_Wschodniej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egium_Europy_Wschodniej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8606" cy="439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1089" w:rsidRPr="00ED38B2" w:rsidRDefault="00AB1089" w:rsidP="00ED38B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C28AC"/>
    <w:multiLevelType w:val="hybridMultilevel"/>
    <w:tmpl w:val="0BA64320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 w15:restartNumberingAfterBreak="0">
    <w:nsid w:val="77CE783D"/>
    <w:multiLevelType w:val="hybridMultilevel"/>
    <w:tmpl w:val="0A7A6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B6"/>
    <w:rsid w:val="000006F3"/>
    <w:rsid w:val="000202A2"/>
    <w:rsid w:val="00024F92"/>
    <w:rsid w:val="00030B92"/>
    <w:rsid w:val="00031F13"/>
    <w:rsid w:val="00040757"/>
    <w:rsid w:val="00041166"/>
    <w:rsid w:val="00055520"/>
    <w:rsid w:val="00071761"/>
    <w:rsid w:val="00081B4F"/>
    <w:rsid w:val="000831AC"/>
    <w:rsid w:val="0008510F"/>
    <w:rsid w:val="000908E0"/>
    <w:rsid w:val="00091E95"/>
    <w:rsid w:val="000A3080"/>
    <w:rsid w:val="000A4F4C"/>
    <w:rsid w:val="000C1D71"/>
    <w:rsid w:val="000C3F78"/>
    <w:rsid w:val="000D5A25"/>
    <w:rsid w:val="001004EF"/>
    <w:rsid w:val="00102503"/>
    <w:rsid w:val="00124BE4"/>
    <w:rsid w:val="0013607D"/>
    <w:rsid w:val="00136E6C"/>
    <w:rsid w:val="001513B0"/>
    <w:rsid w:val="0015521A"/>
    <w:rsid w:val="00161805"/>
    <w:rsid w:val="00197CB5"/>
    <w:rsid w:val="001D4D3B"/>
    <w:rsid w:val="001E1E2F"/>
    <w:rsid w:val="00213A95"/>
    <w:rsid w:val="00270C8D"/>
    <w:rsid w:val="00277565"/>
    <w:rsid w:val="0028639A"/>
    <w:rsid w:val="00296736"/>
    <w:rsid w:val="002C636C"/>
    <w:rsid w:val="002D21E7"/>
    <w:rsid w:val="002E1ABF"/>
    <w:rsid w:val="002E6049"/>
    <w:rsid w:val="002E632A"/>
    <w:rsid w:val="002F33BE"/>
    <w:rsid w:val="00312724"/>
    <w:rsid w:val="0031659B"/>
    <w:rsid w:val="00325260"/>
    <w:rsid w:val="00351954"/>
    <w:rsid w:val="00374444"/>
    <w:rsid w:val="00387AE1"/>
    <w:rsid w:val="0039468B"/>
    <w:rsid w:val="003A309D"/>
    <w:rsid w:val="003A6E2C"/>
    <w:rsid w:val="003B466D"/>
    <w:rsid w:val="003C07D9"/>
    <w:rsid w:val="003C301D"/>
    <w:rsid w:val="003E1122"/>
    <w:rsid w:val="003F12B9"/>
    <w:rsid w:val="00413D4C"/>
    <w:rsid w:val="004169DD"/>
    <w:rsid w:val="00427517"/>
    <w:rsid w:val="004346CF"/>
    <w:rsid w:val="00435334"/>
    <w:rsid w:val="0043572D"/>
    <w:rsid w:val="00436401"/>
    <w:rsid w:val="00455797"/>
    <w:rsid w:val="004560EA"/>
    <w:rsid w:val="00462556"/>
    <w:rsid w:val="00464FEA"/>
    <w:rsid w:val="00476FC7"/>
    <w:rsid w:val="004955A0"/>
    <w:rsid w:val="004B289C"/>
    <w:rsid w:val="004B7481"/>
    <w:rsid w:val="004C0D95"/>
    <w:rsid w:val="004C0E88"/>
    <w:rsid w:val="004D2EB9"/>
    <w:rsid w:val="004E286C"/>
    <w:rsid w:val="00506E2E"/>
    <w:rsid w:val="0054372E"/>
    <w:rsid w:val="00561AEC"/>
    <w:rsid w:val="00564CB7"/>
    <w:rsid w:val="005962F6"/>
    <w:rsid w:val="005B1BC2"/>
    <w:rsid w:val="005B3DF4"/>
    <w:rsid w:val="005B64B6"/>
    <w:rsid w:val="005E7169"/>
    <w:rsid w:val="005F4BDE"/>
    <w:rsid w:val="005F7795"/>
    <w:rsid w:val="00625904"/>
    <w:rsid w:val="00635B42"/>
    <w:rsid w:val="00691F85"/>
    <w:rsid w:val="006E3C25"/>
    <w:rsid w:val="007538BE"/>
    <w:rsid w:val="00754AB6"/>
    <w:rsid w:val="00797855"/>
    <w:rsid w:val="007A5206"/>
    <w:rsid w:val="007C7471"/>
    <w:rsid w:val="007E253D"/>
    <w:rsid w:val="00812734"/>
    <w:rsid w:val="00854467"/>
    <w:rsid w:val="00880A1F"/>
    <w:rsid w:val="00886549"/>
    <w:rsid w:val="00886D15"/>
    <w:rsid w:val="008A490D"/>
    <w:rsid w:val="008A5765"/>
    <w:rsid w:val="008B1EC4"/>
    <w:rsid w:val="008C0A13"/>
    <w:rsid w:val="008D4F03"/>
    <w:rsid w:val="008E31BD"/>
    <w:rsid w:val="008E58B8"/>
    <w:rsid w:val="00903A04"/>
    <w:rsid w:val="00933B90"/>
    <w:rsid w:val="00934F9A"/>
    <w:rsid w:val="0094614A"/>
    <w:rsid w:val="00975BF1"/>
    <w:rsid w:val="00976E2B"/>
    <w:rsid w:val="00997F63"/>
    <w:rsid w:val="009A06B5"/>
    <w:rsid w:val="009C375E"/>
    <w:rsid w:val="009C78E5"/>
    <w:rsid w:val="009D578D"/>
    <w:rsid w:val="009E2676"/>
    <w:rsid w:val="00A01173"/>
    <w:rsid w:val="00A04B2C"/>
    <w:rsid w:val="00A14074"/>
    <w:rsid w:val="00A2002E"/>
    <w:rsid w:val="00A336EE"/>
    <w:rsid w:val="00A403B4"/>
    <w:rsid w:val="00A4412D"/>
    <w:rsid w:val="00A478B9"/>
    <w:rsid w:val="00A56885"/>
    <w:rsid w:val="00A6469B"/>
    <w:rsid w:val="00A66321"/>
    <w:rsid w:val="00A81A50"/>
    <w:rsid w:val="00A81D8F"/>
    <w:rsid w:val="00A83914"/>
    <w:rsid w:val="00A97F78"/>
    <w:rsid w:val="00AA064B"/>
    <w:rsid w:val="00AA1BD5"/>
    <w:rsid w:val="00AA1DB1"/>
    <w:rsid w:val="00AA6EEA"/>
    <w:rsid w:val="00AB1089"/>
    <w:rsid w:val="00AB7F1F"/>
    <w:rsid w:val="00AC0E99"/>
    <w:rsid w:val="00AC5E23"/>
    <w:rsid w:val="00AD5519"/>
    <w:rsid w:val="00AD5C4F"/>
    <w:rsid w:val="00AD6FF3"/>
    <w:rsid w:val="00AF4FE0"/>
    <w:rsid w:val="00B05BA5"/>
    <w:rsid w:val="00B10247"/>
    <w:rsid w:val="00B17978"/>
    <w:rsid w:val="00B34E02"/>
    <w:rsid w:val="00B41466"/>
    <w:rsid w:val="00B47FF3"/>
    <w:rsid w:val="00B611E6"/>
    <w:rsid w:val="00B66DFC"/>
    <w:rsid w:val="00B72B09"/>
    <w:rsid w:val="00B81886"/>
    <w:rsid w:val="00B87219"/>
    <w:rsid w:val="00B91BAF"/>
    <w:rsid w:val="00BA16A9"/>
    <w:rsid w:val="00BC14E0"/>
    <w:rsid w:val="00BD4198"/>
    <w:rsid w:val="00BE46E0"/>
    <w:rsid w:val="00BF2153"/>
    <w:rsid w:val="00BF63C4"/>
    <w:rsid w:val="00C1041A"/>
    <w:rsid w:val="00C239C1"/>
    <w:rsid w:val="00C507CC"/>
    <w:rsid w:val="00C55129"/>
    <w:rsid w:val="00C60E8C"/>
    <w:rsid w:val="00C658EB"/>
    <w:rsid w:val="00C938D5"/>
    <w:rsid w:val="00C94996"/>
    <w:rsid w:val="00C9585D"/>
    <w:rsid w:val="00C973BC"/>
    <w:rsid w:val="00CA2912"/>
    <w:rsid w:val="00CA5414"/>
    <w:rsid w:val="00CF3882"/>
    <w:rsid w:val="00CF3C7B"/>
    <w:rsid w:val="00D11106"/>
    <w:rsid w:val="00D175DA"/>
    <w:rsid w:val="00D26043"/>
    <w:rsid w:val="00D31C8F"/>
    <w:rsid w:val="00D339D7"/>
    <w:rsid w:val="00D344FF"/>
    <w:rsid w:val="00D56DD7"/>
    <w:rsid w:val="00D8709B"/>
    <w:rsid w:val="00D91E78"/>
    <w:rsid w:val="00DA3DB4"/>
    <w:rsid w:val="00DA432B"/>
    <w:rsid w:val="00DA6A5B"/>
    <w:rsid w:val="00DD6ABC"/>
    <w:rsid w:val="00E00524"/>
    <w:rsid w:val="00E1191E"/>
    <w:rsid w:val="00E22A9F"/>
    <w:rsid w:val="00E24811"/>
    <w:rsid w:val="00E25C86"/>
    <w:rsid w:val="00E356DF"/>
    <w:rsid w:val="00E9171F"/>
    <w:rsid w:val="00EB6DF6"/>
    <w:rsid w:val="00ED133C"/>
    <w:rsid w:val="00ED38B2"/>
    <w:rsid w:val="00EE0056"/>
    <w:rsid w:val="00EE2687"/>
    <w:rsid w:val="00F058F4"/>
    <w:rsid w:val="00F1385E"/>
    <w:rsid w:val="00F61734"/>
    <w:rsid w:val="00F80E62"/>
    <w:rsid w:val="00F81EA9"/>
    <w:rsid w:val="00F94982"/>
    <w:rsid w:val="00FA3C3C"/>
    <w:rsid w:val="00FD239E"/>
    <w:rsid w:val="00FD5AC2"/>
    <w:rsid w:val="00F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AB1747-F2E3-466D-A9BD-5E1CD6F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9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A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A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AC2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D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38B2"/>
  </w:style>
  <w:style w:type="paragraph" w:styleId="Stopka">
    <w:name w:val="footer"/>
    <w:basedOn w:val="Normalny"/>
    <w:link w:val="StopkaZnak"/>
    <w:uiPriority w:val="99"/>
    <w:semiHidden/>
    <w:unhideWhenUsed/>
    <w:rsid w:val="00ED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38B2"/>
  </w:style>
  <w:style w:type="paragraph" w:styleId="Tekstdymka">
    <w:name w:val="Balloon Text"/>
    <w:basedOn w:val="Normalny"/>
    <w:link w:val="TekstdymkaZnak"/>
    <w:uiPriority w:val="99"/>
    <w:semiHidden/>
    <w:unhideWhenUsed/>
    <w:rsid w:val="00E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8B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B1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w.org.pl/wp-content/uploads/2015/09/STP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w.org.pl/wp-content/uploads/2015/09/Logo_PAFW-PRB_PL_B1.jp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D0845-E2BC-4288-9223-A56122F6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1168</Words>
  <Characters>7010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Juliusz Lichwa</dc:creator>
  <cp:lastModifiedBy>j.pysiak</cp:lastModifiedBy>
  <cp:revision>8</cp:revision>
  <dcterms:created xsi:type="dcterms:W3CDTF">2015-10-05T10:32:00Z</dcterms:created>
  <dcterms:modified xsi:type="dcterms:W3CDTF">2015-10-27T17:19:00Z</dcterms:modified>
</cp:coreProperties>
</file>